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F3E" w:rsidRPr="00D66775" w:rsidRDefault="00602F3E" w:rsidP="00EF2E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775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470DDDF4" wp14:editId="7A08ABC2">
            <wp:simplePos x="0" y="0"/>
            <wp:positionH relativeFrom="leftMargin">
              <wp:align>right</wp:align>
            </wp:positionH>
            <wp:positionV relativeFrom="paragraph">
              <wp:posOffset>-720090</wp:posOffset>
            </wp:positionV>
            <wp:extent cx="325925" cy="10674036"/>
            <wp:effectExtent l="0" t="0" r="0" b="0"/>
            <wp:wrapNone/>
            <wp:docPr id="4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925" cy="106740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677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B234AD" wp14:editId="049BACCA">
            <wp:extent cx="831850" cy="831850"/>
            <wp:effectExtent l="0" t="0" r="6350" b="635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278" w:rsidRPr="00D66775" w:rsidRDefault="00F05278" w:rsidP="00F05278">
      <w:pPr>
        <w:spacing w:after="0"/>
        <w:rPr>
          <w:rFonts w:ascii="Times New Roman" w:eastAsia="Ultra" w:hAnsi="Times New Roman" w:cs="Times New Roman"/>
          <w:color w:val="000000" w:themeColor="text1"/>
          <w:sz w:val="24"/>
          <w:szCs w:val="24"/>
        </w:rPr>
      </w:pPr>
    </w:p>
    <w:p w:rsidR="00F05278" w:rsidRPr="00D66775" w:rsidRDefault="00F05278" w:rsidP="00F05278">
      <w:pPr>
        <w:spacing w:after="0"/>
        <w:ind w:firstLine="708"/>
        <w:jc w:val="center"/>
        <w:rPr>
          <w:rFonts w:ascii="Times New Roman" w:eastAsia="Ultra" w:hAnsi="Times New Roman" w:cs="Times New Roman"/>
          <w:b/>
          <w:color w:val="000000" w:themeColor="text1"/>
          <w:sz w:val="24"/>
          <w:szCs w:val="24"/>
        </w:rPr>
      </w:pPr>
      <w:r w:rsidRPr="00D66775">
        <w:rPr>
          <w:rFonts w:ascii="Times New Roman" w:eastAsia="Ultra" w:hAnsi="Times New Roman" w:cs="Times New Roman"/>
          <w:b/>
          <w:color w:val="000000" w:themeColor="text1"/>
          <w:sz w:val="24"/>
          <w:szCs w:val="24"/>
        </w:rPr>
        <w:t>ПРЕСС-РЕЛИЗ</w:t>
      </w:r>
    </w:p>
    <w:p w:rsidR="00F05278" w:rsidRPr="00D66775" w:rsidRDefault="00F05278" w:rsidP="00F05278">
      <w:pPr>
        <w:spacing w:after="0"/>
        <w:ind w:firstLine="708"/>
        <w:jc w:val="center"/>
        <w:rPr>
          <w:rFonts w:ascii="Times New Roman" w:eastAsia="Ultra" w:hAnsi="Times New Roman" w:cs="Times New Roman"/>
          <w:color w:val="000000" w:themeColor="text1"/>
          <w:sz w:val="24"/>
          <w:szCs w:val="24"/>
        </w:rPr>
      </w:pPr>
    </w:p>
    <w:p w:rsidR="00F05278" w:rsidRPr="005F730A" w:rsidRDefault="00F05278" w:rsidP="00F05278">
      <w:pPr>
        <w:spacing w:after="0"/>
        <w:ind w:firstLine="708"/>
        <w:jc w:val="center"/>
        <w:rPr>
          <w:rFonts w:ascii="Times New Roman" w:eastAsia="Ultra" w:hAnsi="Times New Roman" w:cs="Times New Roman"/>
          <w:b/>
          <w:color w:val="000000" w:themeColor="text1"/>
          <w:sz w:val="28"/>
          <w:szCs w:val="28"/>
        </w:rPr>
      </w:pPr>
      <w:r w:rsidRPr="005F730A">
        <w:rPr>
          <w:rFonts w:ascii="Times New Roman" w:eastAsia="Ultra" w:hAnsi="Times New Roman" w:cs="Times New Roman"/>
          <w:b/>
          <w:color w:val="000000" w:themeColor="text1"/>
          <w:sz w:val="28"/>
          <w:szCs w:val="28"/>
        </w:rPr>
        <w:t xml:space="preserve">Российские школьники пройдут тестирование </w:t>
      </w:r>
      <w:r w:rsidR="00320C0A" w:rsidRPr="005F730A">
        <w:rPr>
          <w:rFonts w:ascii="Times New Roman" w:eastAsia="Ultra" w:hAnsi="Times New Roman" w:cs="Times New Roman"/>
          <w:b/>
          <w:color w:val="000000" w:themeColor="text1"/>
          <w:sz w:val="28"/>
          <w:szCs w:val="28"/>
        </w:rPr>
        <w:t xml:space="preserve">на </w:t>
      </w:r>
      <w:r w:rsidR="005F730A">
        <w:rPr>
          <w:rFonts w:ascii="Times New Roman" w:eastAsia="Ultra" w:hAnsi="Times New Roman" w:cs="Times New Roman"/>
          <w:b/>
          <w:color w:val="000000" w:themeColor="text1"/>
          <w:sz w:val="28"/>
          <w:szCs w:val="28"/>
        </w:rPr>
        <w:t>тему</w:t>
      </w:r>
      <w:r w:rsidRPr="005F730A">
        <w:rPr>
          <w:rFonts w:ascii="Times New Roman" w:eastAsia="Ultra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F05278" w:rsidRPr="00D66775" w:rsidRDefault="00F05278" w:rsidP="00F05278">
      <w:pPr>
        <w:spacing w:after="0"/>
        <w:ind w:firstLine="708"/>
        <w:jc w:val="center"/>
        <w:rPr>
          <w:rFonts w:ascii="Times New Roman" w:eastAsia="Ultra" w:hAnsi="Times New Roman" w:cs="Times New Roman"/>
          <w:b/>
          <w:color w:val="000000" w:themeColor="text1"/>
          <w:sz w:val="24"/>
          <w:szCs w:val="24"/>
        </w:rPr>
      </w:pPr>
      <w:r w:rsidRPr="005F730A">
        <w:rPr>
          <w:rFonts w:ascii="Times New Roman" w:eastAsia="Ultra" w:hAnsi="Times New Roman" w:cs="Times New Roman"/>
          <w:b/>
          <w:color w:val="000000" w:themeColor="text1"/>
          <w:sz w:val="28"/>
          <w:szCs w:val="28"/>
        </w:rPr>
        <w:t>безопасности дорожного движения</w:t>
      </w:r>
      <w:r w:rsidRPr="00D66775">
        <w:rPr>
          <w:rFonts w:ascii="Times New Roman" w:eastAsia="Ultra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F05278" w:rsidRPr="00D66775" w:rsidRDefault="00F05278" w:rsidP="00F05278">
      <w:pPr>
        <w:spacing w:after="0"/>
        <w:ind w:firstLine="708"/>
        <w:jc w:val="center"/>
        <w:rPr>
          <w:rFonts w:ascii="Times New Roman" w:eastAsia="Ultra" w:hAnsi="Times New Roman" w:cs="Times New Roman"/>
          <w:b/>
          <w:color w:val="000000" w:themeColor="text1"/>
          <w:sz w:val="24"/>
          <w:szCs w:val="24"/>
        </w:rPr>
      </w:pPr>
    </w:p>
    <w:p w:rsidR="00F05278" w:rsidRPr="00F03391" w:rsidRDefault="002779AD" w:rsidP="00135B19">
      <w:pPr>
        <w:spacing w:after="0"/>
        <w:ind w:left="426" w:firstLine="708"/>
        <w:jc w:val="both"/>
        <w:rPr>
          <w:rFonts w:ascii="Times New Roman" w:eastAsia="Ultra" w:hAnsi="Times New Roman" w:cs="Times New Roman"/>
          <w:b/>
          <w:color w:val="000000" w:themeColor="text1"/>
        </w:rPr>
      </w:pPr>
      <w:r w:rsidRPr="00F03391">
        <w:rPr>
          <w:rFonts w:ascii="Times New Roman" w:eastAsia="Ultra" w:hAnsi="Times New Roman" w:cs="Times New Roman"/>
          <w:b/>
          <w:color w:val="000000" w:themeColor="text1"/>
          <w:u w:val="single"/>
        </w:rPr>
        <w:t>10 декабря 2020 года</w:t>
      </w:r>
      <w:r w:rsidRPr="00F03391">
        <w:rPr>
          <w:rFonts w:ascii="Times New Roman" w:eastAsia="Ultra" w:hAnsi="Times New Roman" w:cs="Times New Roman"/>
          <w:b/>
          <w:color w:val="000000" w:themeColor="text1"/>
        </w:rPr>
        <w:t xml:space="preserve"> </w:t>
      </w:r>
      <w:r w:rsidR="00D66775" w:rsidRPr="00F03391">
        <w:rPr>
          <w:rFonts w:ascii="Times New Roman" w:eastAsia="Ultra" w:hAnsi="Times New Roman" w:cs="Times New Roman"/>
          <w:b/>
          <w:color w:val="000000" w:themeColor="text1"/>
        </w:rPr>
        <w:t>в</w:t>
      </w:r>
      <w:r w:rsidRPr="00F03391">
        <w:rPr>
          <w:rFonts w:ascii="Times New Roman" w:eastAsia="Ultra" w:hAnsi="Times New Roman" w:cs="Times New Roman"/>
          <w:b/>
          <w:color w:val="000000" w:themeColor="text1"/>
        </w:rPr>
        <w:t xml:space="preserve"> ИА «ТАСС» </w:t>
      </w:r>
      <w:r w:rsidR="00096B5B">
        <w:rPr>
          <w:rFonts w:ascii="Times New Roman" w:eastAsia="Ultra" w:hAnsi="Times New Roman" w:cs="Times New Roman"/>
          <w:b/>
          <w:color w:val="000000" w:themeColor="text1"/>
        </w:rPr>
        <w:t xml:space="preserve">состоялась </w:t>
      </w:r>
      <w:r w:rsidRPr="00F03391">
        <w:rPr>
          <w:rFonts w:ascii="Times New Roman" w:eastAsia="Ultra" w:hAnsi="Times New Roman" w:cs="Times New Roman"/>
          <w:b/>
          <w:color w:val="000000" w:themeColor="text1"/>
        </w:rPr>
        <w:t>пресс-конференция, посвящённая Единому федеральному тестированию учащихся общеобразовательных организаций по тематике безопасности дорожного движения</w:t>
      </w:r>
      <w:r w:rsidR="00BE5AE6" w:rsidRPr="00F03391">
        <w:rPr>
          <w:rFonts w:ascii="Times New Roman" w:eastAsia="Ultra" w:hAnsi="Times New Roman" w:cs="Times New Roman"/>
          <w:b/>
          <w:color w:val="000000" w:themeColor="text1"/>
        </w:rPr>
        <w:t xml:space="preserve"> (далее – Тестирование)</w:t>
      </w:r>
      <w:r w:rsidR="00542D71" w:rsidRPr="00F03391">
        <w:rPr>
          <w:rFonts w:ascii="Times New Roman" w:eastAsia="Ultra" w:hAnsi="Times New Roman" w:cs="Times New Roman"/>
          <w:b/>
          <w:color w:val="000000" w:themeColor="text1"/>
        </w:rPr>
        <w:t>, которое пройдет</w:t>
      </w:r>
      <w:r w:rsidR="00BE5AE6" w:rsidRPr="00F03391">
        <w:rPr>
          <w:rFonts w:ascii="Times New Roman" w:eastAsia="Ultra" w:hAnsi="Times New Roman" w:cs="Times New Roman"/>
          <w:b/>
          <w:color w:val="000000" w:themeColor="text1"/>
        </w:rPr>
        <w:t xml:space="preserve"> по всей России</w:t>
      </w:r>
      <w:r w:rsidR="00542D71" w:rsidRPr="00F03391">
        <w:rPr>
          <w:rFonts w:ascii="Times New Roman" w:eastAsia="Ultra" w:hAnsi="Times New Roman" w:cs="Times New Roman"/>
          <w:b/>
          <w:color w:val="000000" w:themeColor="text1"/>
        </w:rPr>
        <w:t xml:space="preserve"> </w:t>
      </w:r>
      <w:r w:rsidRPr="00F03391">
        <w:rPr>
          <w:rFonts w:ascii="Times New Roman" w:eastAsia="Ultra" w:hAnsi="Times New Roman" w:cs="Times New Roman"/>
          <w:b/>
          <w:color w:val="000000" w:themeColor="text1"/>
          <w:u w:val="single"/>
        </w:rPr>
        <w:t xml:space="preserve">с </w:t>
      </w:r>
      <w:r w:rsidR="00F05278" w:rsidRPr="00F03391">
        <w:rPr>
          <w:rFonts w:ascii="Times New Roman" w:eastAsia="Ultra" w:hAnsi="Times New Roman" w:cs="Times New Roman"/>
          <w:b/>
          <w:color w:val="000000" w:themeColor="text1"/>
          <w:u w:val="single"/>
        </w:rPr>
        <w:t>1</w:t>
      </w:r>
      <w:r w:rsidRPr="00F03391">
        <w:rPr>
          <w:rFonts w:ascii="Times New Roman" w:eastAsia="Ultra" w:hAnsi="Times New Roman" w:cs="Times New Roman"/>
          <w:b/>
          <w:color w:val="000000" w:themeColor="text1"/>
          <w:u w:val="single"/>
        </w:rPr>
        <w:t xml:space="preserve">4 по </w:t>
      </w:r>
      <w:r w:rsidR="00F05278" w:rsidRPr="00F03391">
        <w:rPr>
          <w:rFonts w:ascii="Times New Roman" w:eastAsia="Ultra" w:hAnsi="Times New Roman" w:cs="Times New Roman"/>
          <w:b/>
          <w:color w:val="000000" w:themeColor="text1"/>
          <w:u w:val="single"/>
        </w:rPr>
        <w:t xml:space="preserve">16 декабря </w:t>
      </w:r>
      <w:r w:rsidRPr="00F03391">
        <w:rPr>
          <w:rFonts w:ascii="Times New Roman" w:eastAsia="Ultra" w:hAnsi="Times New Roman" w:cs="Times New Roman"/>
          <w:b/>
          <w:color w:val="000000" w:themeColor="text1"/>
          <w:u w:val="single"/>
        </w:rPr>
        <w:t>текущего года</w:t>
      </w:r>
      <w:r w:rsidRPr="00F03391">
        <w:rPr>
          <w:rFonts w:ascii="Times New Roman" w:eastAsia="Ultra" w:hAnsi="Times New Roman" w:cs="Times New Roman"/>
          <w:b/>
          <w:color w:val="000000" w:themeColor="text1"/>
        </w:rPr>
        <w:t>.</w:t>
      </w:r>
      <w:r w:rsidR="00F05278" w:rsidRPr="00F03391">
        <w:rPr>
          <w:rFonts w:ascii="Times New Roman" w:eastAsia="Ultra" w:hAnsi="Times New Roman" w:cs="Times New Roman"/>
          <w:b/>
          <w:color w:val="000000" w:themeColor="text1"/>
        </w:rPr>
        <w:t xml:space="preserve"> </w:t>
      </w:r>
      <w:r w:rsidR="00767E50" w:rsidRPr="00F03391">
        <w:rPr>
          <w:rFonts w:ascii="Times New Roman" w:eastAsia="Ultra" w:hAnsi="Times New Roman" w:cs="Times New Roman"/>
          <w:b/>
          <w:color w:val="000000" w:themeColor="text1"/>
        </w:rPr>
        <w:t>В Тестировании смогут принять участие обучающиеся общеобразовательных организаций с 5 по 11 классы (включительно).</w:t>
      </w:r>
    </w:p>
    <w:p w:rsidR="00B76C39" w:rsidRPr="009E6712" w:rsidRDefault="00B56E74" w:rsidP="00135B19">
      <w:pPr>
        <w:spacing w:after="0"/>
        <w:ind w:left="426" w:firstLine="708"/>
        <w:jc w:val="both"/>
        <w:rPr>
          <w:rFonts w:ascii="Times New Roman" w:eastAsia="Ultra" w:hAnsi="Times New Roman" w:cs="Times New Roman"/>
          <w:b/>
          <w:color w:val="000000" w:themeColor="text1"/>
        </w:rPr>
      </w:pPr>
      <w:r w:rsidRPr="00F03391">
        <w:rPr>
          <w:rFonts w:ascii="Times New Roman" w:eastAsia="Ultra" w:hAnsi="Times New Roman" w:cs="Times New Roman"/>
          <w:color w:val="000000" w:themeColor="text1"/>
        </w:rPr>
        <w:t xml:space="preserve">В </w:t>
      </w:r>
      <w:r w:rsidR="002779AD" w:rsidRPr="00F03391">
        <w:rPr>
          <w:rFonts w:ascii="Times New Roman" w:eastAsia="Ultra" w:hAnsi="Times New Roman" w:cs="Times New Roman"/>
          <w:color w:val="000000" w:themeColor="text1"/>
        </w:rPr>
        <w:t>пресс-конференции</w:t>
      </w:r>
      <w:r w:rsidR="00F05278" w:rsidRPr="00F03391">
        <w:rPr>
          <w:rFonts w:ascii="Times New Roman" w:eastAsia="Ultra" w:hAnsi="Times New Roman" w:cs="Times New Roman"/>
          <w:color w:val="000000" w:themeColor="text1"/>
        </w:rPr>
        <w:t xml:space="preserve"> при</w:t>
      </w:r>
      <w:r w:rsidR="00096B5B">
        <w:rPr>
          <w:rFonts w:ascii="Times New Roman" w:eastAsia="Ultra" w:hAnsi="Times New Roman" w:cs="Times New Roman"/>
          <w:color w:val="000000" w:themeColor="text1"/>
        </w:rPr>
        <w:t>няли участие з</w:t>
      </w:r>
      <w:r w:rsidR="00096B5B" w:rsidRPr="00096B5B">
        <w:rPr>
          <w:rFonts w:ascii="Times New Roman" w:eastAsia="Ultra" w:hAnsi="Times New Roman" w:cs="Times New Roman"/>
          <w:color w:val="000000" w:themeColor="text1"/>
        </w:rPr>
        <w:t xml:space="preserve">аместитель начальника отдела пропаганды безопасности дорожного движения Госавтоинспекции МВД России, полковник полиции </w:t>
      </w:r>
      <w:r w:rsidR="00096B5B" w:rsidRPr="009E6712">
        <w:rPr>
          <w:rFonts w:ascii="Times New Roman" w:eastAsia="Ultra" w:hAnsi="Times New Roman" w:cs="Times New Roman"/>
          <w:b/>
          <w:color w:val="000000" w:themeColor="text1"/>
        </w:rPr>
        <w:t xml:space="preserve">Хранцкевич Сергей Владимирович; </w:t>
      </w:r>
      <w:r w:rsidR="00096B5B">
        <w:rPr>
          <w:rFonts w:ascii="Times New Roman" w:eastAsia="Ultra" w:hAnsi="Times New Roman" w:cs="Times New Roman"/>
          <w:color w:val="000000" w:themeColor="text1"/>
        </w:rPr>
        <w:t>н</w:t>
      </w:r>
      <w:r w:rsidR="00096B5B" w:rsidRPr="00096B5B">
        <w:rPr>
          <w:rFonts w:ascii="Times New Roman" w:eastAsia="Ultra" w:hAnsi="Times New Roman" w:cs="Times New Roman"/>
          <w:color w:val="000000" w:themeColor="text1"/>
        </w:rPr>
        <w:t>ачальник отдела Департамента государственной политики в сфере защиты прав детей Минпросвещения Росси</w:t>
      </w:r>
      <w:r w:rsidR="00096B5B">
        <w:rPr>
          <w:rFonts w:ascii="Times New Roman" w:eastAsia="Ultra" w:hAnsi="Times New Roman" w:cs="Times New Roman"/>
          <w:color w:val="000000" w:themeColor="text1"/>
        </w:rPr>
        <w:t xml:space="preserve">и </w:t>
      </w:r>
      <w:r w:rsidR="00096B5B" w:rsidRPr="009E6712">
        <w:rPr>
          <w:rFonts w:ascii="Times New Roman" w:eastAsia="Ultra" w:hAnsi="Times New Roman" w:cs="Times New Roman"/>
          <w:b/>
          <w:color w:val="000000" w:themeColor="text1"/>
        </w:rPr>
        <w:t>Хабибуллин Ильнур Исхакович</w:t>
      </w:r>
      <w:r w:rsidR="00096B5B">
        <w:rPr>
          <w:rFonts w:ascii="Times New Roman" w:eastAsia="Ultra" w:hAnsi="Times New Roman" w:cs="Times New Roman"/>
          <w:color w:val="000000" w:themeColor="text1"/>
        </w:rPr>
        <w:t>; г</w:t>
      </w:r>
      <w:r w:rsidR="00096B5B" w:rsidRPr="00096B5B">
        <w:rPr>
          <w:rFonts w:ascii="Times New Roman" w:eastAsia="Ultra" w:hAnsi="Times New Roman" w:cs="Times New Roman"/>
          <w:color w:val="000000" w:themeColor="text1"/>
        </w:rPr>
        <w:t xml:space="preserve">енеральный директор экспертного центра «Движение без опасности» </w:t>
      </w:r>
      <w:r w:rsidR="00096B5B" w:rsidRPr="009E6712">
        <w:rPr>
          <w:rFonts w:ascii="Times New Roman" w:eastAsia="Ultra" w:hAnsi="Times New Roman" w:cs="Times New Roman"/>
          <w:b/>
          <w:color w:val="000000" w:themeColor="text1"/>
        </w:rPr>
        <w:t>Мельников Вадим Вячеславович</w:t>
      </w:r>
      <w:r w:rsidR="00096B5B">
        <w:rPr>
          <w:rFonts w:ascii="Times New Roman" w:eastAsia="Ultra" w:hAnsi="Times New Roman" w:cs="Times New Roman"/>
          <w:color w:val="000000" w:themeColor="text1"/>
        </w:rPr>
        <w:t>;   ч</w:t>
      </w:r>
      <w:r w:rsidR="00096B5B" w:rsidRPr="00096B5B">
        <w:rPr>
          <w:rFonts w:ascii="Times New Roman" w:eastAsia="Ultra" w:hAnsi="Times New Roman" w:cs="Times New Roman"/>
          <w:color w:val="000000" w:themeColor="text1"/>
        </w:rPr>
        <w:t>лен Общественной палаты Российской Федерации, исполняющая обязанности директора федерального государственного бюджетного научного учреждения «Институт изучения детства, семьи и воспитания Российской академии образования» (ФГБНУ «ИИДСВ Р</w:t>
      </w:r>
      <w:r w:rsidR="00096B5B">
        <w:rPr>
          <w:rFonts w:ascii="Times New Roman" w:eastAsia="Ultra" w:hAnsi="Times New Roman" w:cs="Times New Roman"/>
          <w:color w:val="000000" w:themeColor="text1"/>
        </w:rPr>
        <w:t xml:space="preserve">АО») </w:t>
      </w:r>
      <w:r w:rsidR="00096B5B" w:rsidRPr="009E6712">
        <w:rPr>
          <w:rFonts w:ascii="Times New Roman" w:eastAsia="Ultra" w:hAnsi="Times New Roman" w:cs="Times New Roman"/>
          <w:b/>
          <w:color w:val="000000" w:themeColor="text1"/>
        </w:rPr>
        <w:t>Агре Наталья Валентиновна</w:t>
      </w:r>
      <w:r w:rsidR="00096B5B">
        <w:rPr>
          <w:rFonts w:ascii="Times New Roman" w:eastAsia="Ultra" w:hAnsi="Times New Roman" w:cs="Times New Roman"/>
          <w:color w:val="000000" w:themeColor="text1"/>
        </w:rPr>
        <w:t>; н</w:t>
      </w:r>
      <w:r w:rsidR="00096B5B" w:rsidRPr="00096B5B">
        <w:rPr>
          <w:rFonts w:ascii="Times New Roman" w:eastAsia="Ultra" w:hAnsi="Times New Roman" w:cs="Times New Roman"/>
          <w:color w:val="000000" w:themeColor="text1"/>
        </w:rPr>
        <w:t xml:space="preserve">ачальник управления по защите прав и законных интересов несовершеннолетних -  уполномоченный по правам ребёнка в г. Москве </w:t>
      </w:r>
      <w:r w:rsidR="00096B5B" w:rsidRPr="009E6712">
        <w:rPr>
          <w:rFonts w:ascii="Times New Roman" w:eastAsia="Ultra" w:hAnsi="Times New Roman" w:cs="Times New Roman"/>
          <w:b/>
          <w:color w:val="000000" w:themeColor="text1"/>
        </w:rPr>
        <w:t>Ярославская Ольга Владимировна</w:t>
      </w:r>
      <w:r w:rsidR="00096B5B">
        <w:rPr>
          <w:rFonts w:ascii="Times New Roman" w:eastAsia="Ultra" w:hAnsi="Times New Roman" w:cs="Times New Roman"/>
          <w:color w:val="000000" w:themeColor="text1"/>
        </w:rPr>
        <w:t xml:space="preserve">; </w:t>
      </w:r>
      <w:r w:rsidR="00096B5B" w:rsidRPr="00096B5B">
        <w:rPr>
          <w:rFonts w:ascii="Times New Roman" w:eastAsia="Ultra" w:hAnsi="Times New Roman" w:cs="Times New Roman"/>
          <w:color w:val="000000" w:themeColor="text1"/>
        </w:rPr>
        <w:t>Ведущий специалист городского оператора по профилактике ДДТТ Департамента Образования и Науки г. Москвы, руководитель кружка ЮИД  ГБОУ Романовская</w:t>
      </w:r>
      <w:r w:rsidR="009E6712">
        <w:rPr>
          <w:rFonts w:ascii="Times New Roman" w:eastAsia="Ultra" w:hAnsi="Times New Roman" w:cs="Times New Roman"/>
          <w:color w:val="000000" w:themeColor="text1"/>
        </w:rPr>
        <w:t xml:space="preserve"> школа </w:t>
      </w:r>
      <w:r w:rsidR="009E6712" w:rsidRPr="009E6712">
        <w:rPr>
          <w:rFonts w:ascii="Times New Roman" w:eastAsia="Ultra" w:hAnsi="Times New Roman" w:cs="Times New Roman"/>
          <w:b/>
          <w:color w:val="000000" w:themeColor="text1"/>
        </w:rPr>
        <w:t>Окань Татьяна Викторовна.</w:t>
      </w:r>
    </w:p>
    <w:p w:rsidR="00B76C39" w:rsidRPr="009E6712" w:rsidRDefault="00F05278" w:rsidP="00135B19">
      <w:pPr>
        <w:spacing w:after="0"/>
        <w:ind w:left="426" w:firstLine="708"/>
        <w:jc w:val="both"/>
        <w:rPr>
          <w:rFonts w:ascii="Times New Roman" w:eastAsia="Ultra" w:hAnsi="Times New Roman" w:cs="Times New Roman"/>
          <w:color w:val="000000" w:themeColor="text1"/>
        </w:rPr>
      </w:pPr>
      <w:r w:rsidRPr="00F03391">
        <w:rPr>
          <w:rFonts w:ascii="Times New Roman" w:eastAsia="Ultra" w:hAnsi="Times New Roman" w:cs="Times New Roman"/>
          <w:color w:val="000000" w:themeColor="text1"/>
        </w:rPr>
        <w:t>Тестирование</w:t>
      </w:r>
      <w:r w:rsidR="00B56E74" w:rsidRPr="00F03391">
        <w:rPr>
          <w:rFonts w:ascii="Times New Roman" w:eastAsia="Ultra" w:hAnsi="Times New Roman" w:cs="Times New Roman"/>
          <w:color w:val="000000" w:themeColor="text1"/>
        </w:rPr>
        <w:t xml:space="preserve"> школьников по БДД – ежегодное </w:t>
      </w:r>
      <w:r w:rsidR="00320C0A" w:rsidRPr="00F03391">
        <w:rPr>
          <w:rFonts w:ascii="Times New Roman" w:eastAsia="Ultra" w:hAnsi="Times New Roman" w:cs="Times New Roman"/>
          <w:color w:val="000000" w:themeColor="text1"/>
        </w:rPr>
        <w:t xml:space="preserve">масштабное </w:t>
      </w:r>
      <w:r w:rsidR="00650C47">
        <w:rPr>
          <w:rFonts w:ascii="Times New Roman" w:eastAsia="Ultra" w:hAnsi="Times New Roman" w:cs="Times New Roman"/>
          <w:color w:val="000000" w:themeColor="text1"/>
        </w:rPr>
        <w:t>мероприятие</w:t>
      </w:r>
      <w:r w:rsidR="00135B19">
        <w:rPr>
          <w:rFonts w:ascii="Times New Roman" w:eastAsia="Ultra" w:hAnsi="Times New Roman" w:cs="Times New Roman"/>
          <w:color w:val="000000" w:themeColor="text1"/>
        </w:rPr>
        <w:t>, которое проходит</w:t>
      </w:r>
      <w:r w:rsidR="00650C47">
        <w:rPr>
          <w:rFonts w:ascii="Times New Roman" w:eastAsia="Ultra" w:hAnsi="Times New Roman" w:cs="Times New Roman"/>
          <w:color w:val="000000" w:themeColor="text1"/>
        </w:rPr>
        <w:t xml:space="preserve"> </w:t>
      </w:r>
      <w:r w:rsidRPr="00F03391">
        <w:rPr>
          <w:rFonts w:ascii="Times New Roman" w:eastAsia="Ultra" w:hAnsi="Times New Roman" w:cs="Times New Roman"/>
          <w:color w:val="000000" w:themeColor="text1"/>
        </w:rPr>
        <w:t xml:space="preserve">во всех субъектах Российской Федерации в рамках </w:t>
      </w:r>
      <w:r w:rsidR="00B56E74" w:rsidRPr="00F03391">
        <w:rPr>
          <w:rFonts w:ascii="Times New Roman" w:eastAsia="Ultra" w:hAnsi="Times New Roman" w:cs="Times New Roman"/>
          <w:color w:val="000000" w:themeColor="text1"/>
        </w:rPr>
        <w:t xml:space="preserve">реализации </w:t>
      </w:r>
      <w:r w:rsidRPr="00F03391">
        <w:rPr>
          <w:rFonts w:ascii="Times New Roman" w:eastAsia="Ultra" w:hAnsi="Times New Roman" w:cs="Times New Roman"/>
          <w:color w:val="000000" w:themeColor="text1"/>
        </w:rPr>
        <w:t>Федерального проекта «Безопасность дорожного движения»</w:t>
      </w:r>
      <w:r w:rsidR="00B56E74" w:rsidRPr="00F03391">
        <w:rPr>
          <w:rFonts w:ascii="Times New Roman" w:eastAsia="Ultra" w:hAnsi="Times New Roman" w:cs="Times New Roman"/>
          <w:color w:val="000000" w:themeColor="text1"/>
        </w:rPr>
        <w:t>. Организатором проекта выступает</w:t>
      </w:r>
      <w:r w:rsidRPr="00F03391">
        <w:rPr>
          <w:rFonts w:ascii="Times New Roman" w:eastAsia="Ultra" w:hAnsi="Times New Roman" w:cs="Times New Roman"/>
          <w:color w:val="000000" w:themeColor="text1"/>
        </w:rPr>
        <w:t xml:space="preserve"> </w:t>
      </w:r>
      <w:r w:rsidR="007A1FF1" w:rsidRPr="00F03391">
        <w:rPr>
          <w:rFonts w:ascii="Times New Roman" w:eastAsia="Ultra" w:hAnsi="Times New Roman" w:cs="Times New Roman"/>
          <w:color w:val="000000" w:themeColor="text1"/>
        </w:rPr>
        <w:t>Госавтоинспекция МВД России</w:t>
      </w:r>
      <w:r w:rsidRPr="00F03391">
        <w:rPr>
          <w:rFonts w:ascii="Times New Roman" w:eastAsia="Ultra" w:hAnsi="Times New Roman" w:cs="Times New Roman"/>
          <w:color w:val="000000" w:themeColor="text1"/>
        </w:rPr>
        <w:t xml:space="preserve"> при поддержке Министерства просвещения </w:t>
      </w:r>
      <w:r w:rsidR="00B56E74" w:rsidRPr="00F03391">
        <w:rPr>
          <w:rFonts w:ascii="Times New Roman" w:eastAsia="Ultra" w:hAnsi="Times New Roman" w:cs="Times New Roman"/>
          <w:color w:val="000000" w:themeColor="text1"/>
        </w:rPr>
        <w:t>РФ</w:t>
      </w:r>
      <w:r w:rsidRPr="00F03391">
        <w:rPr>
          <w:rFonts w:ascii="Times New Roman" w:eastAsia="Ultra" w:hAnsi="Times New Roman" w:cs="Times New Roman"/>
          <w:color w:val="000000" w:themeColor="text1"/>
        </w:rPr>
        <w:t xml:space="preserve">. </w:t>
      </w:r>
      <w:r w:rsidR="00650C47" w:rsidRPr="00F03391">
        <w:rPr>
          <w:rFonts w:ascii="Times New Roman" w:eastAsia="Ultra" w:hAnsi="Times New Roman" w:cs="Times New Roman"/>
          <w:color w:val="000000" w:themeColor="text1"/>
        </w:rPr>
        <w:t xml:space="preserve">Впервые Тестирование школьников проходило в 2019 году и показало большой интерес к мероприятию – в нем приняло участие около 250 тысяч школьников по всей стране. </w:t>
      </w:r>
    </w:p>
    <w:p w:rsidR="00650C47" w:rsidRDefault="00CD7FC7" w:rsidP="00135B19">
      <w:pPr>
        <w:spacing w:after="0"/>
        <w:ind w:left="426"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Ultra" w:hAnsi="Times New Roman" w:cs="Times New Roman"/>
          <w:color w:val="000000" w:themeColor="text1"/>
        </w:rPr>
        <w:t xml:space="preserve">Как отметил </w:t>
      </w:r>
      <w:r w:rsidR="00B76C39">
        <w:rPr>
          <w:rFonts w:ascii="Times New Roman" w:eastAsia="Ultra" w:hAnsi="Times New Roman" w:cs="Times New Roman"/>
          <w:color w:val="000000" w:themeColor="text1"/>
        </w:rPr>
        <w:t xml:space="preserve">на пресс-конференции </w:t>
      </w:r>
      <w:r w:rsidRPr="00CD7FC7">
        <w:rPr>
          <w:rFonts w:ascii="Times New Roman" w:eastAsia="Ultra" w:hAnsi="Times New Roman" w:cs="Times New Roman"/>
          <w:b/>
          <w:color w:val="000000" w:themeColor="text1"/>
        </w:rPr>
        <w:t>Сергей Хранцкевич</w:t>
      </w:r>
      <w:r>
        <w:rPr>
          <w:rFonts w:ascii="Times New Roman" w:eastAsia="Ultra" w:hAnsi="Times New Roman" w:cs="Times New Roman"/>
          <w:color w:val="000000" w:themeColor="text1"/>
        </w:rPr>
        <w:t xml:space="preserve">, </w:t>
      </w:r>
      <w:r w:rsidR="00650C47" w:rsidRPr="00F03391">
        <w:rPr>
          <w:rFonts w:ascii="Times New Roman" w:eastAsia="Ultra" w:hAnsi="Times New Roman" w:cs="Times New Roman"/>
          <w:color w:val="000000" w:themeColor="text1"/>
        </w:rPr>
        <w:t xml:space="preserve">Тестирование является важной частью системной долгосрочной работы по профилактике детского дорожно-транспортного травматизма и формированию у несовершеннолетних навыков безопасного участия в дорожном движении. </w:t>
      </w:r>
      <w:r w:rsidR="00650C47" w:rsidRPr="009E6712">
        <w:rPr>
          <w:rFonts w:ascii="Times New Roman" w:eastAsia="Ultra" w:hAnsi="Times New Roman" w:cs="Times New Roman"/>
          <w:color w:val="000000" w:themeColor="text1"/>
        </w:rPr>
        <w:t>Ежегодно МВД России и Минпросвещения России прилагаются значительные усилия, чтобы сделать передвижение дет</w:t>
      </w:r>
      <w:r w:rsidR="00650C47">
        <w:rPr>
          <w:rFonts w:ascii="Times New Roman" w:eastAsia="Ultra" w:hAnsi="Times New Roman" w:cs="Times New Roman"/>
          <w:color w:val="000000" w:themeColor="text1"/>
        </w:rPr>
        <w:t xml:space="preserve">ей по дорогам более безопасным. </w:t>
      </w:r>
      <w:r w:rsidR="00650C47" w:rsidRPr="00F03391">
        <w:rPr>
          <w:rFonts w:ascii="Times New Roman" w:eastAsia="Ultra" w:hAnsi="Times New Roman" w:cs="Times New Roman"/>
          <w:color w:val="000000" w:themeColor="text1"/>
        </w:rPr>
        <w:t xml:space="preserve">Благодаря комплексным мерам с 2009 по 2019 годы в России, по данным Госавтоинспекции МВД России, </w:t>
      </w:r>
      <w:r w:rsidR="00650C47" w:rsidRPr="00F03391">
        <w:rPr>
          <w:rFonts w:ascii="Times New Roman" w:hAnsi="Times New Roman" w:cs="Times New Roman"/>
        </w:rPr>
        <w:t>удалось достигнуть снижения детской смертности на дорогах на 39%.</w:t>
      </w:r>
    </w:p>
    <w:p w:rsidR="00B76C39" w:rsidRDefault="00650C47" w:rsidP="00135B19">
      <w:pPr>
        <w:spacing w:after="0"/>
        <w:ind w:left="426" w:firstLine="708"/>
        <w:jc w:val="both"/>
        <w:rPr>
          <w:rFonts w:ascii="Times New Roman" w:eastAsia="Ultra" w:hAnsi="Times New Roman" w:cs="Times New Roman"/>
          <w:color w:val="000000" w:themeColor="text1"/>
        </w:rPr>
      </w:pPr>
      <w:r>
        <w:rPr>
          <w:rFonts w:ascii="Times New Roman" w:eastAsia="Ultra" w:hAnsi="Times New Roman" w:cs="Times New Roman"/>
          <w:color w:val="000000" w:themeColor="text1"/>
        </w:rPr>
        <w:t>Н</w:t>
      </w:r>
      <w:r w:rsidR="002875F0">
        <w:rPr>
          <w:rFonts w:ascii="Times New Roman" w:eastAsia="Ultra" w:hAnsi="Times New Roman" w:cs="Times New Roman"/>
          <w:color w:val="000000" w:themeColor="text1"/>
        </w:rPr>
        <w:t>е</w:t>
      </w:r>
      <w:r w:rsidR="009E6712" w:rsidRPr="009E6712">
        <w:rPr>
          <w:rFonts w:ascii="Times New Roman" w:eastAsia="Ultra" w:hAnsi="Times New Roman" w:cs="Times New Roman"/>
          <w:color w:val="000000" w:themeColor="text1"/>
        </w:rPr>
        <w:t>смотря на снижение основн</w:t>
      </w:r>
      <w:r w:rsidR="00CD7FC7">
        <w:rPr>
          <w:rFonts w:ascii="Times New Roman" w:eastAsia="Ultra" w:hAnsi="Times New Roman" w:cs="Times New Roman"/>
          <w:color w:val="000000" w:themeColor="text1"/>
        </w:rPr>
        <w:t xml:space="preserve">ых показателей в текущем году, </w:t>
      </w:r>
      <w:r w:rsidR="009E6712" w:rsidRPr="009E6712">
        <w:rPr>
          <w:rFonts w:ascii="Times New Roman" w:eastAsia="Ultra" w:hAnsi="Times New Roman" w:cs="Times New Roman"/>
          <w:color w:val="000000" w:themeColor="text1"/>
        </w:rPr>
        <w:t>состояние аварийности с участием детей, по-прежнему, остается ост</w:t>
      </w:r>
      <w:r w:rsidR="00B76C39">
        <w:rPr>
          <w:rFonts w:ascii="Times New Roman" w:eastAsia="Ultra" w:hAnsi="Times New Roman" w:cs="Times New Roman"/>
          <w:color w:val="000000" w:themeColor="text1"/>
        </w:rPr>
        <w:t xml:space="preserve">рой проблемой для нашей страны. </w:t>
      </w:r>
      <w:r w:rsidR="009E6712" w:rsidRPr="009E6712">
        <w:rPr>
          <w:rFonts w:ascii="Times New Roman" w:eastAsia="Ultra" w:hAnsi="Times New Roman" w:cs="Times New Roman"/>
          <w:color w:val="000000" w:themeColor="text1"/>
        </w:rPr>
        <w:t>По итогам 11 месяцев 2020 г. зарегистрировано 15359 ДТП с участием детей в возрасте до 16 лет, в которых погибли 475 детей и 16800 получили ранения.</w:t>
      </w:r>
      <w:r w:rsidR="00CD7FC7">
        <w:rPr>
          <w:rFonts w:ascii="Times New Roman" w:eastAsia="Ultra" w:hAnsi="Times New Roman" w:cs="Times New Roman"/>
          <w:color w:val="000000" w:themeColor="text1"/>
        </w:rPr>
        <w:t xml:space="preserve"> </w:t>
      </w:r>
      <w:r w:rsidR="009E6712" w:rsidRPr="009E6712">
        <w:rPr>
          <w:rFonts w:ascii="Times New Roman" w:eastAsia="Ultra" w:hAnsi="Times New Roman" w:cs="Times New Roman"/>
          <w:color w:val="000000" w:themeColor="text1"/>
        </w:rPr>
        <w:t>Принятые в текущем году меры по профилактике детского дорожно-транспортного травматизма позволили снизить на 16,6% количество ДТП, на 9,2% число погибших и на 16,6% число раненых детей.</w:t>
      </w:r>
      <w:r w:rsidR="00CD7FC7">
        <w:rPr>
          <w:rFonts w:ascii="Times New Roman" w:eastAsia="Ultra" w:hAnsi="Times New Roman" w:cs="Times New Roman"/>
          <w:color w:val="000000" w:themeColor="text1"/>
        </w:rPr>
        <w:t xml:space="preserve"> </w:t>
      </w:r>
      <w:r w:rsidR="009E6712" w:rsidRPr="009E6712">
        <w:rPr>
          <w:rFonts w:ascii="Times New Roman" w:eastAsia="Ultra" w:hAnsi="Times New Roman" w:cs="Times New Roman"/>
          <w:color w:val="000000" w:themeColor="text1"/>
        </w:rPr>
        <w:t xml:space="preserve">Вместе с тем, с начала года продолжается рост количества ДТП, связанных с нарушением правил перевозки детей-пассажиров в возрасте до 12 лет, т.е. без использования детских удерживающих устройств и ремней безопасности. Также отмечено </w:t>
      </w:r>
      <w:r w:rsidR="009E6712" w:rsidRPr="009E6712">
        <w:rPr>
          <w:rFonts w:ascii="Times New Roman" w:eastAsia="Ultra" w:hAnsi="Times New Roman" w:cs="Times New Roman"/>
          <w:color w:val="000000" w:themeColor="text1"/>
        </w:rPr>
        <w:lastRenderedPageBreak/>
        <w:t>увеличение числа погибших детей-</w:t>
      </w:r>
      <w:r w:rsidR="00135B19" w:rsidRPr="00D66775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2BD1D7F4" wp14:editId="2C567CF0">
            <wp:simplePos x="0" y="0"/>
            <wp:positionH relativeFrom="leftMargin">
              <wp:posOffset>392723</wp:posOffset>
            </wp:positionH>
            <wp:positionV relativeFrom="paragraph">
              <wp:posOffset>-784567</wp:posOffset>
            </wp:positionV>
            <wp:extent cx="325743" cy="12666785"/>
            <wp:effectExtent l="0" t="0" r="0" b="0"/>
            <wp:wrapNone/>
            <wp:docPr id="1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45" cy="13036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6712" w:rsidRPr="009E6712">
        <w:rPr>
          <w:rFonts w:ascii="Times New Roman" w:eastAsia="Ultra" w:hAnsi="Times New Roman" w:cs="Times New Roman"/>
          <w:color w:val="000000" w:themeColor="text1"/>
        </w:rPr>
        <w:t>пешеходов в темное время суток, не имеющих на одежде или аксессуара</w:t>
      </w:r>
      <w:r w:rsidR="00CD7FC7">
        <w:rPr>
          <w:rFonts w:ascii="Times New Roman" w:eastAsia="Ultra" w:hAnsi="Times New Roman" w:cs="Times New Roman"/>
          <w:color w:val="000000" w:themeColor="text1"/>
        </w:rPr>
        <w:t xml:space="preserve">х световозвращающих элементов. </w:t>
      </w:r>
    </w:p>
    <w:p w:rsidR="009E6712" w:rsidRPr="009E6712" w:rsidRDefault="00CD7FC7" w:rsidP="00135B19">
      <w:pPr>
        <w:spacing w:after="0"/>
        <w:ind w:left="426" w:firstLine="708"/>
        <w:jc w:val="both"/>
        <w:rPr>
          <w:rFonts w:ascii="Times New Roman" w:eastAsia="Ultra" w:hAnsi="Times New Roman" w:cs="Times New Roman"/>
          <w:color w:val="000000" w:themeColor="text1"/>
        </w:rPr>
      </w:pPr>
      <w:r>
        <w:rPr>
          <w:rFonts w:ascii="Times New Roman" w:eastAsia="Ultra" w:hAnsi="Times New Roman" w:cs="Times New Roman"/>
          <w:color w:val="000000" w:themeColor="text1"/>
        </w:rPr>
        <w:t xml:space="preserve">С </w:t>
      </w:r>
      <w:r w:rsidR="009E6712" w:rsidRPr="009E6712">
        <w:rPr>
          <w:rFonts w:ascii="Times New Roman" w:eastAsia="Ultra" w:hAnsi="Times New Roman" w:cs="Times New Roman"/>
          <w:color w:val="000000" w:themeColor="text1"/>
        </w:rPr>
        <w:t>начала года снизились основные показатели дорожной аварийности из-за собственной неосторожности детей. Вместе с тем, их количество оста</w:t>
      </w:r>
      <w:r w:rsidR="00B76C39">
        <w:rPr>
          <w:rFonts w:ascii="Times New Roman" w:eastAsia="Ultra" w:hAnsi="Times New Roman" w:cs="Times New Roman"/>
          <w:color w:val="000000" w:themeColor="text1"/>
        </w:rPr>
        <w:t xml:space="preserve">ется высоким. За 11 месяцев текущего года </w:t>
      </w:r>
      <w:r w:rsidR="009E6712" w:rsidRPr="009E6712">
        <w:rPr>
          <w:rFonts w:ascii="Times New Roman" w:eastAsia="Ultra" w:hAnsi="Times New Roman" w:cs="Times New Roman"/>
          <w:color w:val="000000" w:themeColor="text1"/>
        </w:rPr>
        <w:t>зарегис</w:t>
      </w:r>
      <w:r>
        <w:rPr>
          <w:rFonts w:ascii="Times New Roman" w:eastAsia="Ultra" w:hAnsi="Times New Roman" w:cs="Times New Roman"/>
          <w:color w:val="000000" w:themeColor="text1"/>
        </w:rPr>
        <w:t xml:space="preserve">трировано 4163 </w:t>
      </w:r>
      <w:r w:rsidR="009E6712" w:rsidRPr="009E6712">
        <w:rPr>
          <w:rFonts w:ascii="Times New Roman" w:eastAsia="Ultra" w:hAnsi="Times New Roman" w:cs="Times New Roman"/>
          <w:color w:val="000000" w:themeColor="text1"/>
        </w:rPr>
        <w:t xml:space="preserve">(-9,2%) ДТП, в которых 4117 (-9,2%) детей получили ранения и 104 (-5,5%) ребенка погибли. </w:t>
      </w:r>
    </w:p>
    <w:p w:rsidR="009E6712" w:rsidRPr="009E6712" w:rsidRDefault="00B76C39" w:rsidP="00135B19">
      <w:pPr>
        <w:spacing w:after="0"/>
        <w:ind w:left="426" w:firstLine="566"/>
        <w:jc w:val="both"/>
        <w:rPr>
          <w:rFonts w:ascii="Times New Roman" w:eastAsia="Ultra" w:hAnsi="Times New Roman" w:cs="Times New Roman"/>
          <w:color w:val="000000" w:themeColor="text1"/>
        </w:rPr>
      </w:pPr>
      <w:r>
        <w:rPr>
          <w:rFonts w:ascii="Times New Roman" w:eastAsia="Ultra" w:hAnsi="Times New Roman" w:cs="Times New Roman"/>
          <w:color w:val="000000" w:themeColor="text1"/>
        </w:rPr>
        <w:t>«</w:t>
      </w:r>
      <w:r w:rsidR="009E6712" w:rsidRPr="009E6712">
        <w:rPr>
          <w:rFonts w:ascii="Times New Roman" w:eastAsia="Ultra" w:hAnsi="Times New Roman" w:cs="Times New Roman"/>
          <w:color w:val="000000" w:themeColor="text1"/>
        </w:rPr>
        <w:t>Профилактика детского дорожно-транспортного травматизма, сохранение жизни и здоровья детей – одно из важнейших направлений деятельности в Госавтоинспекции</w:t>
      </w:r>
      <w:r>
        <w:rPr>
          <w:rFonts w:ascii="Times New Roman" w:eastAsia="Ultra" w:hAnsi="Times New Roman" w:cs="Times New Roman"/>
          <w:color w:val="000000" w:themeColor="text1"/>
        </w:rPr>
        <w:t xml:space="preserve">», - подчеркнул </w:t>
      </w:r>
      <w:r w:rsidRPr="00650C47">
        <w:rPr>
          <w:rFonts w:ascii="Times New Roman" w:eastAsia="Ultra" w:hAnsi="Times New Roman" w:cs="Times New Roman"/>
          <w:b/>
          <w:color w:val="000000" w:themeColor="text1"/>
        </w:rPr>
        <w:t>Сергей Хранцкевич</w:t>
      </w:r>
      <w:r w:rsidR="009E6712" w:rsidRPr="00650C47">
        <w:rPr>
          <w:rFonts w:ascii="Times New Roman" w:eastAsia="Ultra" w:hAnsi="Times New Roman" w:cs="Times New Roman"/>
          <w:b/>
          <w:color w:val="000000" w:themeColor="text1"/>
        </w:rPr>
        <w:t>.</w:t>
      </w:r>
      <w:r w:rsidRPr="00650C47">
        <w:rPr>
          <w:rFonts w:ascii="Times New Roman" w:eastAsia="Ultra" w:hAnsi="Times New Roman" w:cs="Times New Roman"/>
          <w:b/>
          <w:color w:val="000000" w:themeColor="text1"/>
        </w:rPr>
        <w:t xml:space="preserve"> </w:t>
      </w:r>
      <w:r w:rsidR="009E6712" w:rsidRPr="009E6712">
        <w:rPr>
          <w:rFonts w:ascii="Times New Roman" w:eastAsia="Ultra" w:hAnsi="Times New Roman" w:cs="Times New Roman"/>
          <w:color w:val="000000" w:themeColor="text1"/>
        </w:rPr>
        <w:t>Учитывая сложившуюся ситуацию, в субъектах Российской Федерации организована просветительская работа по основам безопасности дорожного движения с обучающимися, их родителями</w:t>
      </w:r>
      <w:r w:rsidR="00CD7FC7">
        <w:rPr>
          <w:rFonts w:ascii="Times New Roman" w:eastAsia="Ultra" w:hAnsi="Times New Roman" w:cs="Times New Roman"/>
          <w:color w:val="000000" w:themeColor="text1"/>
        </w:rPr>
        <w:t xml:space="preserve"> и педагогическими работниками </w:t>
      </w:r>
      <w:r w:rsidR="009E6712" w:rsidRPr="009E6712">
        <w:rPr>
          <w:rFonts w:ascii="Times New Roman" w:eastAsia="Ultra" w:hAnsi="Times New Roman" w:cs="Times New Roman"/>
          <w:color w:val="000000" w:themeColor="text1"/>
        </w:rPr>
        <w:t xml:space="preserve">в дистанционном формате. </w:t>
      </w:r>
    </w:p>
    <w:p w:rsidR="009E6712" w:rsidRPr="009E6712" w:rsidRDefault="009E6712" w:rsidP="00135B19">
      <w:pPr>
        <w:spacing w:after="0"/>
        <w:ind w:left="426" w:firstLine="708"/>
        <w:jc w:val="both"/>
        <w:rPr>
          <w:rFonts w:ascii="Times New Roman" w:eastAsia="Ultra" w:hAnsi="Times New Roman" w:cs="Times New Roman"/>
          <w:color w:val="000000" w:themeColor="text1"/>
        </w:rPr>
      </w:pPr>
      <w:r w:rsidRPr="009E6712">
        <w:rPr>
          <w:rFonts w:ascii="Times New Roman" w:eastAsia="Ultra" w:hAnsi="Times New Roman" w:cs="Times New Roman"/>
          <w:color w:val="000000" w:themeColor="text1"/>
        </w:rPr>
        <w:t xml:space="preserve">В этом году впервые всероссийские мероприятия, очень значимые для детей, родителей и педагогов проводятся в нестандартном и еще непривычном </w:t>
      </w:r>
      <w:r w:rsidR="00CD7FC7">
        <w:rPr>
          <w:rFonts w:ascii="Times New Roman" w:eastAsia="Ultra" w:hAnsi="Times New Roman" w:cs="Times New Roman"/>
          <w:color w:val="000000" w:themeColor="text1"/>
        </w:rPr>
        <w:t xml:space="preserve">дистанционном формате. </w:t>
      </w:r>
      <w:r w:rsidRPr="009E6712">
        <w:rPr>
          <w:rFonts w:ascii="Times New Roman" w:eastAsia="Ultra" w:hAnsi="Times New Roman" w:cs="Times New Roman"/>
          <w:color w:val="000000" w:themeColor="text1"/>
        </w:rPr>
        <w:t>Это всероссийские конкурсы «Безопасная дорога детям» и «Лучший педагог по обучению детей безопасному поведению на дорогах», а также финал Всероссийского конкурса юных инспекторов</w:t>
      </w:r>
      <w:r w:rsidR="00CD7FC7">
        <w:rPr>
          <w:rFonts w:ascii="Times New Roman" w:eastAsia="Ultra" w:hAnsi="Times New Roman" w:cs="Times New Roman"/>
          <w:color w:val="000000" w:themeColor="text1"/>
        </w:rPr>
        <w:t xml:space="preserve"> движения «Безопасное колесо». У</w:t>
      </w:r>
      <w:r w:rsidRPr="009E6712">
        <w:rPr>
          <w:rFonts w:ascii="Times New Roman" w:eastAsia="Ultra" w:hAnsi="Times New Roman" w:cs="Times New Roman"/>
          <w:color w:val="000000" w:themeColor="text1"/>
        </w:rPr>
        <w:t xml:space="preserve">читывая тренд на онлайн обучение, в рамках федерального проекта «Безопасность дорожного движения» национального проекта «Безопасные и качественные автомобильные дороги» предусмотрено для школьников 5-11 классов всероссийское онлайн-тестирование детей на знание основ безопасного поведения на дорогах. </w:t>
      </w:r>
    </w:p>
    <w:p w:rsidR="009E6712" w:rsidRDefault="009E6712" w:rsidP="00135B19">
      <w:pPr>
        <w:spacing w:after="0"/>
        <w:ind w:left="426" w:firstLine="708"/>
        <w:jc w:val="both"/>
        <w:rPr>
          <w:rFonts w:ascii="Times New Roman" w:eastAsia="Ultra" w:hAnsi="Times New Roman" w:cs="Times New Roman"/>
          <w:color w:val="000000" w:themeColor="text1"/>
        </w:rPr>
      </w:pPr>
      <w:r w:rsidRPr="009E6712">
        <w:rPr>
          <w:rFonts w:ascii="Times New Roman" w:eastAsia="Ultra" w:hAnsi="Times New Roman" w:cs="Times New Roman"/>
          <w:color w:val="000000" w:themeColor="text1"/>
        </w:rPr>
        <w:t xml:space="preserve">Основная цель Тестирования </w:t>
      </w:r>
      <w:r w:rsidR="00CD7FC7">
        <w:rPr>
          <w:rFonts w:ascii="Times New Roman" w:eastAsia="Ultra" w:hAnsi="Times New Roman" w:cs="Times New Roman"/>
          <w:color w:val="000000" w:themeColor="text1"/>
        </w:rPr>
        <w:t>-</w:t>
      </w:r>
      <w:r w:rsidRPr="009E6712">
        <w:rPr>
          <w:rFonts w:ascii="Times New Roman" w:eastAsia="Ultra" w:hAnsi="Times New Roman" w:cs="Times New Roman"/>
          <w:color w:val="000000" w:themeColor="text1"/>
        </w:rPr>
        <w:t xml:space="preserve"> проверка у обучающихся 5-11 классов общеобразовательных организаций теоретических знаний и наличие навыков безопасного </w:t>
      </w:r>
      <w:r w:rsidR="00650C47">
        <w:rPr>
          <w:rFonts w:ascii="Times New Roman" w:eastAsia="Ultra" w:hAnsi="Times New Roman" w:cs="Times New Roman"/>
          <w:color w:val="000000" w:themeColor="text1"/>
        </w:rPr>
        <w:t xml:space="preserve">поведения в транспортной среде. </w:t>
      </w:r>
      <w:r w:rsidRPr="009E6712">
        <w:rPr>
          <w:rFonts w:ascii="Times New Roman" w:eastAsia="Ultra" w:hAnsi="Times New Roman" w:cs="Times New Roman"/>
          <w:color w:val="000000" w:themeColor="text1"/>
        </w:rPr>
        <w:t>Вместе с тем, тестирование направленно на формирование и развитие комплексной системы профилактики детского дорожно-транспортного травматизм</w:t>
      </w:r>
      <w:r w:rsidR="00CD7FC7">
        <w:rPr>
          <w:rFonts w:ascii="Times New Roman" w:eastAsia="Ultra" w:hAnsi="Times New Roman" w:cs="Times New Roman"/>
          <w:color w:val="000000" w:themeColor="text1"/>
        </w:rPr>
        <w:t>а</w:t>
      </w:r>
      <w:r w:rsidRPr="009E6712">
        <w:rPr>
          <w:rFonts w:ascii="Times New Roman" w:eastAsia="Ultra" w:hAnsi="Times New Roman" w:cs="Times New Roman"/>
          <w:color w:val="000000" w:themeColor="text1"/>
        </w:rPr>
        <w:t xml:space="preserve">, развитие интеллектуально-творческого потенциала и личной ответственности за соблюдение правил дорожного движения (далее – ПДД), в том числе развитие у обучающихся компетенций, связанных с применением ПДД и негативного </w:t>
      </w:r>
      <w:r w:rsidR="00CD7FC7">
        <w:rPr>
          <w:rFonts w:ascii="Times New Roman" w:eastAsia="Ultra" w:hAnsi="Times New Roman" w:cs="Times New Roman"/>
          <w:color w:val="000000" w:themeColor="text1"/>
        </w:rPr>
        <w:t>отношения их к нарушителям ПДД.</w:t>
      </w:r>
    </w:p>
    <w:p w:rsidR="009E6712" w:rsidRDefault="009E6712" w:rsidP="00135B19">
      <w:pPr>
        <w:spacing w:after="0"/>
        <w:ind w:left="426" w:firstLine="709"/>
        <w:jc w:val="both"/>
        <w:rPr>
          <w:rFonts w:ascii="Times New Roman" w:eastAsia="Ultra" w:hAnsi="Times New Roman" w:cs="Times New Roman"/>
          <w:color w:val="000000" w:themeColor="text1"/>
        </w:rPr>
      </w:pPr>
      <w:proofErr w:type="spellStart"/>
      <w:r w:rsidRPr="00F03391">
        <w:rPr>
          <w:rFonts w:ascii="Times New Roman" w:eastAsia="Ultra" w:hAnsi="Times New Roman" w:cs="Times New Roman"/>
          <w:b/>
          <w:color w:val="000000" w:themeColor="text1"/>
        </w:rPr>
        <w:t>Ильнур</w:t>
      </w:r>
      <w:proofErr w:type="spellEnd"/>
      <w:r w:rsidRPr="00F03391">
        <w:rPr>
          <w:rFonts w:ascii="Times New Roman" w:eastAsia="Ultra" w:hAnsi="Times New Roman" w:cs="Times New Roman"/>
          <w:b/>
          <w:color w:val="000000" w:themeColor="text1"/>
        </w:rPr>
        <w:t xml:space="preserve"> Хабибуллин</w:t>
      </w:r>
      <w:r w:rsidRPr="00F03391">
        <w:rPr>
          <w:rFonts w:ascii="Times New Roman" w:eastAsia="Ultra" w:hAnsi="Times New Roman" w:cs="Times New Roman"/>
          <w:color w:val="000000" w:themeColor="text1"/>
        </w:rPr>
        <w:t xml:space="preserve"> отметил</w:t>
      </w:r>
      <w:r w:rsidR="0036353D">
        <w:rPr>
          <w:rFonts w:ascii="Times New Roman" w:eastAsia="Ultra" w:hAnsi="Times New Roman" w:cs="Times New Roman"/>
          <w:color w:val="000000" w:themeColor="text1"/>
        </w:rPr>
        <w:t xml:space="preserve"> на пресс-конференции</w:t>
      </w:r>
      <w:r w:rsidRPr="00F03391">
        <w:rPr>
          <w:rFonts w:ascii="Times New Roman" w:eastAsia="Ultra" w:hAnsi="Times New Roman" w:cs="Times New Roman"/>
          <w:color w:val="000000" w:themeColor="text1"/>
        </w:rPr>
        <w:t xml:space="preserve">, что для </w:t>
      </w:r>
      <w:proofErr w:type="spellStart"/>
      <w:r w:rsidRPr="00F03391">
        <w:rPr>
          <w:rFonts w:ascii="Times New Roman" w:eastAsia="Ultra" w:hAnsi="Times New Roman" w:cs="Times New Roman"/>
          <w:color w:val="000000" w:themeColor="text1"/>
        </w:rPr>
        <w:t>Минпросвещения</w:t>
      </w:r>
      <w:proofErr w:type="spellEnd"/>
      <w:r w:rsidRPr="00F03391">
        <w:rPr>
          <w:rFonts w:ascii="Times New Roman" w:eastAsia="Ultra" w:hAnsi="Times New Roman" w:cs="Times New Roman"/>
          <w:color w:val="000000" w:themeColor="text1"/>
        </w:rPr>
        <w:t xml:space="preserve"> России, несомненно, приоритетным направлением является сохранение и сбережение жизни каждого ребенка, воспитание его в безопасной среде, и обеспечение его качественного развития, в том числе в области сбережения здоровья. «Благополучие детства – это единая приоритетная цель семьи, общества и государства. Наша общая задача – помочь каждому ребенку овладеть социальными навыками, в том</w:t>
      </w:r>
      <w:r>
        <w:rPr>
          <w:rFonts w:ascii="Times New Roman" w:eastAsia="Ultra" w:hAnsi="Times New Roman" w:cs="Times New Roman"/>
          <w:color w:val="000000" w:themeColor="text1"/>
        </w:rPr>
        <w:t xml:space="preserve"> числе, умением правильно вести себя </w:t>
      </w:r>
      <w:r w:rsidRPr="00F03391">
        <w:rPr>
          <w:rFonts w:ascii="Times New Roman" w:eastAsia="Ultra" w:hAnsi="Times New Roman" w:cs="Times New Roman"/>
          <w:color w:val="000000" w:themeColor="text1"/>
        </w:rPr>
        <w:t xml:space="preserve">на дороге. И тестирование дает возможность нашим школьникам вспомнить основы безопасного поведения на дорогах, а значит, и возрастает шанс на применение имеющихся знаний на практике». </w:t>
      </w:r>
    </w:p>
    <w:p w:rsidR="009E6712" w:rsidRDefault="009E6712" w:rsidP="00135B19">
      <w:pPr>
        <w:spacing w:after="0"/>
        <w:ind w:left="426" w:firstLine="709"/>
        <w:jc w:val="both"/>
        <w:rPr>
          <w:rFonts w:ascii="Times New Roman" w:eastAsia="Ultra" w:hAnsi="Times New Roman" w:cs="Times New Roman"/>
          <w:color w:val="000000" w:themeColor="text1"/>
        </w:rPr>
      </w:pPr>
      <w:r>
        <w:rPr>
          <w:rFonts w:ascii="Times New Roman" w:eastAsia="Ultra" w:hAnsi="Times New Roman" w:cs="Times New Roman"/>
          <w:color w:val="000000" w:themeColor="text1"/>
        </w:rPr>
        <w:t>«</w:t>
      </w:r>
      <w:r w:rsidR="00CD7FC7" w:rsidRPr="00CD7FC7">
        <w:rPr>
          <w:rFonts w:ascii="Times New Roman" w:eastAsia="Ultra" w:hAnsi="Times New Roman" w:cs="Times New Roman"/>
          <w:color w:val="000000" w:themeColor="text1"/>
        </w:rPr>
        <w:t>Мы о</w:t>
      </w:r>
      <w:r w:rsidR="00CD7FC7">
        <w:rPr>
          <w:rFonts w:ascii="Times New Roman" w:eastAsia="Ultra" w:hAnsi="Times New Roman" w:cs="Times New Roman"/>
          <w:color w:val="000000" w:themeColor="text1"/>
        </w:rPr>
        <w:t>перируем цифрами. Но за ними де</w:t>
      </w:r>
      <w:r w:rsidR="00CD7FC7" w:rsidRPr="00CD7FC7">
        <w:rPr>
          <w:rFonts w:ascii="Times New Roman" w:eastAsia="Ultra" w:hAnsi="Times New Roman" w:cs="Times New Roman"/>
          <w:color w:val="000000" w:themeColor="text1"/>
        </w:rPr>
        <w:t>т</w:t>
      </w:r>
      <w:r w:rsidR="00CD7FC7">
        <w:rPr>
          <w:rFonts w:ascii="Times New Roman" w:eastAsia="Ultra" w:hAnsi="Times New Roman" w:cs="Times New Roman"/>
          <w:color w:val="000000" w:themeColor="text1"/>
        </w:rPr>
        <w:t xml:space="preserve">ские жизни, - </w:t>
      </w:r>
      <w:r w:rsidR="00B76C39">
        <w:rPr>
          <w:rFonts w:ascii="Times New Roman" w:eastAsia="Ultra" w:hAnsi="Times New Roman" w:cs="Times New Roman"/>
          <w:color w:val="000000" w:themeColor="text1"/>
        </w:rPr>
        <w:t>подчеркнула в своем выступлении</w:t>
      </w:r>
      <w:r w:rsidR="00CD7FC7">
        <w:rPr>
          <w:rFonts w:ascii="Times New Roman" w:eastAsia="Ultra" w:hAnsi="Times New Roman" w:cs="Times New Roman"/>
          <w:color w:val="000000" w:themeColor="text1"/>
        </w:rPr>
        <w:t xml:space="preserve"> </w:t>
      </w:r>
      <w:r w:rsidR="00CD7FC7" w:rsidRPr="00B76C39">
        <w:rPr>
          <w:rFonts w:ascii="Times New Roman" w:eastAsia="Ultra" w:hAnsi="Times New Roman" w:cs="Times New Roman"/>
          <w:b/>
          <w:color w:val="000000" w:themeColor="text1"/>
        </w:rPr>
        <w:t>Наталья Агре,</w:t>
      </w:r>
      <w:r w:rsidR="00CD7FC7">
        <w:rPr>
          <w:rFonts w:ascii="Times New Roman" w:eastAsia="Ultra" w:hAnsi="Times New Roman" w:cs="Times New Roman"/>
          <w:color w:val="000000" w:themeColor="text1"/>
        </w:rPr>
        <w:t xml:space="preserve"> - </w:t>
      </w:r>
      <w:r w:rsidR="00650C47" w:rsidRPr="00CD7FC7">
        <w:rPr>
          <w:rFonts w:ascii="Times New Roman" w:eastAsia="Ultra" w:hAnsi="Times New Roman" w:cs="Times New Roman"/>
          <w:color w:val="000000" w:themeColor="text1"/>
        </w:rPr>
        <w:t xml:space="preserve">Каждый вопрос в этом тестировании направлен на то, чтобы ребёнок </w:t>
      </w:r>
      <w:r w:rsidR="00650C47">
        <w:rPr>
          <w:rFonts w:ascii="Times New Roman" w:eastAsia="Ultra" w:hAnsi="Times New Roman" w:cs="Times New Roman"/>
          <w:color w:val="000000" w:themeColor="text1"/>
        </w:rPr>
        <w:t>по-новому</w:t>
      </w:r>
      <w:r w:rsidR="00650C47" w:rsidRPr="00CD7FC7">
        <w:rPr>
          <w:rFonts w:ascii="Times New Roman" w:eastAsia="Ultra" w:hAnsi="Times New Roman" w:cs="Times New Roman"/>
          <w:color w:val="000000" w:themeColor="text1"/>
        </w:rPr>
        <w:t xml:space="preserve"> посмотрел на то или иное правило, мы преподаём знания о том</w:t>
      </w:r>
      <w:r w:rsidR="00650C47">
        <w:rPr>
          <w:rFonts w:ascii="Times New Roman" w:eastAsia="Ultra" w:hAnsi="Times New Roman" w:cs="Times New Roman"/>
          <w:color w:val="000000" w:themeColor="text1"/>
        </w:rPr>
        <w:t xml:space="preserve">, как правильно </w:t>
      </w:r>
      <w:r w:rsidR="00135B19">
        <w:rPr>
          <w:rFonts w:ascii="Times New Roman" w:eastAsia="Ultra" w:hAnsi="Times New Roman" w:cs="Times New Roman"/>
          <w:color w:val="000000" w:themeColor="text1"/>
        </w:rPr>
        <w:t>принимать решения</w:t>
      </w:r>
      <w:r w:rsidR="00767E50">
        <w:rPr>
          <w:rFonts w:ascii="Times New Roman" w:eastAsia="Ultra" w:hAnsi="Times New Roman" w:cs="Times New Roman"/>
          <w:color w:val="000000" w:themeColor="text1"/>
        </w:rPr>
        <w:t xml:space="preserve"> на дорогах</w:t>
      </w:r>
      <w:r w:rsidR="00650C47" w:rsidRPr="00CD7FC7">
        <w:rPr>
          <w:rFonts w:ascii="Times New Roman" w:eastAsia="Ultra" w:hAnsi="Times New Roman" w:cs="Times New Roman"/>
          <w:color w:val="000000" w:themeColor="text1"/>
        </w:rPr>
        <w:t xml:space="preserve">. </w:t>
      </w:r>
      <w:r w:rsidR="00767E50">
        <w:rPr>
          <w:rFonts w:ascii="Times New Roman" w:eastAsia="Ultra" w:hAnsi="Times New Roman" w:cs="Times New Roman"/>
          <w:color w:val="000000" w:themeColor="text1"/>
        </w:rPr>
        <w:t>А б</w:t>
      </w:r>
      <w:r w:rsidR="00B76C39" w:rsidRPr="00CD7FC7">
        <w:rPr>
          <w:rFonts w:ascii="Times New Roman" w:eastAsia="Ultra" w:hAnsi="Times New Roman" w:cs="Times New Roman"/>
          <w:color w:val="000000" w:themeColor="text1"/>
        </w:rPr>
        <w:t xml:space="preserve">езопасное поведение на дорогах </w:t>
      </w:r>
      <w:r w:rsidR="00B76C39">
        <w:rPr>
          <w:rFonts w:ascii="Times New Roman" w:eastAsia="Ultra" w:hAnsi="Times New Roman" w:cs="Times New Roman"/>
          <w:color w:val="000000" w:themeColor="text1"/>
        </w:rPr>
        <w:t xml:space="preserve">- </w:t>
      </w:r>
      <w:r w:rsidR="00B76C39" w:rsidRPr="00CD7FC7">
        <w:rPr>
          <w:rFonts w:ascii="Times New Roman" w:eastAsia="Ultra" w:hAnsi="Times New Roman" w:cs="Times New Roman"/>
          <w:color w:val="000000" w:themeColor="text1"/>
        </w:rPr>
        <w:t>это в первую очередь культура</w:t>
      </w:r>
      <w:r w:rsidR="00B76C39">
        <w:rPr>
          <w:rFonts w:ascii="Times New Roman" w:eastAsia="Ultra" w:hAnsi="Times New Roman" w:cs="Times New Roman"/>
          <w:color w:val="000000" w:themeColor="text1"/>
        </w:rPr>
        <w:t xml:space="preserve"> поведения</w:t>
      </w:r>
      <w:r w:rsidR="00B76C39" w:rsidRPr="00CD7FC7">
        <w:rPr>
          <w:rFonts w:ascii="Times New Roman" w:eastAsia="Ultra" w:hAnsi="Times New Roman" w:cs="Times New Roman"/>
          <w:color w:val="000000" w:themeColor="text1"/>
        </w:rPr>
        <w:t>. Т</w:t>
      </w:r>
      <w:r w:rsidR="00B76C39">
        <w:rPr>
          <w:rFonts w:ascii="Times New Roman" w:eastAsia="Ultra" w:hAnsi="Times New Roman" w:cs="Times New Roman"/>
          <w:color w:val="000000" w:themeColor="text1"/>
        </w:rPr>
        <w:t>естирование -</w:t>
      </w:r>
      <w:r w:rsidR="00B76C39" w:rsidRPr="00CD7FC7">
        <w:rPr>
          <w:rFonts w:ascii="Times New Roman" w:eastAsia="Ultra" w:hAnsi="Times New Roman" w:cs="Times New Roman"/>
          <w:color w:val="000000" w:themeColor="text1"/>
        </w:rPr>
        <w:t xml:space="preserve"> это инструмент</w:t>
      </w:r>
      <w:r w:rsidR="00B76C39">
        <w:rPr>
          <w:rFonts w:ascii="Times New Roman" w:eastAsia="Ultra" w:hAnsi="Times New Roman" w:cs="Times New Roman"/>
          <w:color w:val="000000" w:themeColor="text1"/>
        </w:rPr>
        <w:t>,</w:t>
      </w:r>
      <w:r w:rsidR="00B76C39" w:rsidRPr="00CD7FC7">
        <w:rPr>
          <w:rFonts w:ascii="Times New Roman" w:eastAsia="Ultra" w:hAnsi="Times New Roman" w:cs="Times New Roman"/>
          <w:color w:val="000000" w:themeColor="text1"/>
        </w:rPr>
        <w:t xml:space="preserve"> чтобы измерить</w:t>
      </w:r>
      <w:r w:rsidR="00B76C39">
        <w:rPr>
          <w:rFonts w:ascii="Times New Roman" w:eastAsia="Ultra" w:hAnsi="Times New Roman" w:cs="Times New Roman"/>
          <w:color w:val="000000" w:themeColor="text1"/>
        </w:rPr>
        <w:t>,</w:t>
      </w:r>
      <w:r w:rsidR="00B76C39" w:rsidRPr="00CD7FC7">
        <w:rPr>
          <w:rFonts w:ascii="Times New Roman" w:eastAsia="Ultra" w:hAnsi="Times New Roman" w:cs="Times New Roman"/>
          <w:color w:val="000000" w:themeColor="text1"/>
        </w:rPr>
        <w:t xml:space="preserve"> </w:t>
      </w:r>
      <w:r w:rsidR="00650C47">
        <w:rPr>
          <w:rFonts w:ascii="Times New Roman" w:eastAsia="Ultra" w:hAnsi="Times New Roman" w:cs="Times New Roman"/>
          <w:color w:val="000000" w:themeColor="text1"/>
        </w:rPr>
        <w:t>на каком уровне сейчас находится</w:t>
      </w:r>
      <w:r w:rsidR="00B76C39" w:rsidRPr="00CD7FC7">
        <w:rPr>
          <w:rFonts w:ascii="Times New Roman" w:eastAsia="Ultra" w:hAnsi="Times New Roman" w:cs="Times New Roman"/>
          <w:color w:val="000000" w:themeColor="text1"/>
        </w:rPr>
        <w:t xml:space="preserve"> детская культура поведения.</w:t>
      </w:r>
      <w:r w:rsidR="00B76C39">
        <w:rPr>
          <w:rFonts w:ascii="Times New Roman" w:eastAsia="Ultra" w:hAnsi="Times New Roman" w:cs="Times New Roman"/>
          <w:color w:val="000000" w:themeColor="text1"/>
        </w:rPr>
        <w:t xml:space="preserve"> </w:t>
      </w:r>
      <w:r w:rsidR="00650C47">
        <w:rPr>
          <w:rFonts w:ascii="Times New Roman" w:eastAsia="Ultra" w:hAnsi="Times New Roman" w:cs="Times New Roman"/>
          <w:color w:val="000000" w:themeColor="text1"/>
        </w:rPr>
        <w:t>Кроме того</w:t>
      </w:r>
      <w:r w:rsidR="00767E50">
        <w:rPr>
          <w:rFonts w:ascii="Times New Roman" w:eastAsia="Ultra" w:hAnsi="Times New Roman" w:cs="Times New Roman"/>
          <w:color w:val="000000" w:themeColor="text1"/>
        </w:rPr>
        <w:t>,</w:t>
      </w:r>
      <w:r w:rsidR="00650C47">
        <w:rPr>
          <w:rFonts w:ascii="Times New Roman" w:eastAsia="Ultra" w:hAnsi="Times New Roman" w:cs="Times New Roman"/>
          <w:color w:val="000000" w:themeColor="text1"/>
        </w:rPr>
        <w:t xml:space="preserve"> р</w:t>
      </w:r>
      <w:r w:rsidR="00CD7FC7" w:rsidRPr="00CD7FC7">
        <w:rPr>
          <w:rFonts w:ascii="Times New Roman" w:eastAsia="Ultra" w:hAnsi="Times New Roman" w:cs="Times New Roman"/>
          <w:color w:val="000000" w:themeColor="text1"/>
        </w:rPr>
        <w:t xml:space="preserve">езультат этого </w:t>
      </w:r>
      <w:r w:rsidR="00B76C39" w:rsidRPr="00CD7FC7">
        <w:rPr>
          <w:rFonts w:ascii="Times New Roman" w:eastAsia="Ultra" w:hAnsi="Times New Roman" w:cs="Times New Roman"/>
          <w:color w:val="000000" w:themeColor="text1"/>
        </w:rPr>
        <w:t>тестирования</w:t>
      </w:r>
      <w:r w:rsidR="00B76C39">
        <w:rPr>
          <w:rFonts w:ascii="Times New Roman" w:eastAsia="Ultra" w:hAnsi="Times New Roman" w:cs="Times New Roman"/>
          <w:color w:val="000000" w:themeColor="text1"/>
        </w:rPr>
        <w:t xml:space="preserve"> даст</w:t>
      </w:r>
      <w:r w:rsidR="00CD7FC7" w:rsidRPr="00CD7FC7">
        <w:rPr>
          <w:rFonts w:ascii="Times New Roman" w:eastAsia="Ultra" w:hAnsi="Times New Roman" w:cs="Times New Roman"/>
          <w:color w:val="000000" w:themeColor="text1"/>
        </w:rPr>
        <w:t xml:space="preserve"> нам срез картины </w:t>
      </w:r>
      <w:r w:rsidR="00B76C39" w:rsidRPr="00CD7FC7">
        <w:rPr>
          <w:rFonts w:ascii="Times New Roman" w:eastAsia="Ultra" w:hAnsi="Times New Roman" w:cs="Times New Roman"/>
          <w:color w:val="000000" w:themeColor="text1"/>
        </w:rPr>
        <w:t>относительно</w:t>
      </w:r>
      <w:r w:rsidR="00CD7FC7" w:rsidRPr="00CD7FC7">
        <w:rPr>
          <w:rFonts w:ascii="Times New Roman" w:eastAsia="Ultra" w:hAnsi="Times New Roman" w:cs="Times New Roman"/>
          <w:color w:val="000000" w:themeColor="text1"/>
        </w:rPr>
        <w:t xml:space="preserve"> качества </w:t>
      </w:r>
      <w:r w:rsidR="00B76C39" w:rsidRPr="00CD7FC7">
        <w:rPr>
          <w:rFonts w:ascii="Times New Roman" w:eastAsia="Ultra" w:hAnsi="Times New Roman" w:cs="Times New Roman"/>
          <w:color w:val="000000" w:themeColor="text1"/>
        </w:rPr>
        <w:t>образования</w:t>
      </w:r>
      <w:r w:rsidR="00CD7FC7" w:rsidRPr="00CD7FC7">
        <w:rPr>
          <w:rFonts w:ascii="Times New Roman" w:eastAsia="Ultra" w:hAnsi="Times New Roman" w:cs="Times New Roman"/>
          <w:color w:val="000000" w:themeColor="text1"/>
        </w:rPr>
        <w:t xml:space="preserve"> п</w:t>
      </w:r>
      <w:r w:rsidR="00B76C39">
        <w:rPr>
          <w:rFonts w:ascii="Times New Roman" w:eastAsia="Ultra" w:hAnsi="Times New Roman" w:cs="Times New Roman"/>
          <w:color w:val="000000" w:themeColor="text1"/>
        </w:rPr>
        <w:t>о БДД</w:t>
      </w:r>
      <w:r w:rsidRPr="00CD7FC7">
        <w:rPr>
          <w:rFonts w:ascii="Times New Roman" w:eastAsia="Ultra" w:hAnsi="Times New Roman" w:cs="Times New Roman"/>
          <w:color w:val="000000" w:themeColor="text1"/>
        </w:rPr>
        <w:t>»</w:t>
      </w:r>
      <w:r w:rsidR="00B76C39">
        <w:rPr>
          <w:rFonts w:ascii="Times New Roman" w:eastAsia="Ultra" w:hAnsi="Times New Roman" w:cs="Times New Roman"/>
          <w:color w:val="000000" w:themeColor="text1"/>
        </w:rPr>
        <w:t>.</w:t>
      </w:r>
    </w:p>
    <w:p w:rsidR="00B76C39" w:rsidRDefault="00650C47" w:rsidP="00135B19">
      <w:pPr>
        <w:spacing w:after="0"/>
        <w:ind w:left="426" w:firstLine="709"/>
        <w:jc w:val="both"/>
        <w:rPr>
          <w:rFonts w:ascii="Times New Roman" w:eastAsia="Ultra" w:hAnsi="Times New Roman" w:cs="Times New Roman"/>
          <w:color w:val="000000" w:themeColor="text1"/>
        </w:rPr>
      </w:pPr>
      <w:r>
        <w:rPr>
          <w:rFonts w:ascii="Times New Roman" w:eastAsia="Ultra" w:hAnsi="Times New Roman" w:cs="Times New Roman"/>
          <w:color w:val="000000" w:themeColor="text1"/>
        </w:rPr>
        <w:t>«</w:t>
      </w:r>
      <w:r w:rsidR="00B76C39" w:rsidRPr="00B76C39">
        <w:rPr>
          <w:rFonts w:ascii="Times New Roman" w:eastAsia="Ultra" w:hAnsi="Times New Roman" w:cs="Times New Roman"/>
          <w:color w:val="000000" w:themeColor="text1"/>
        </w:rPr>
        <w:t xml:space="preserve">Тема, которую мы обсуждаем крайне важна - наши дети имеют право на жизнь – это записано в конституции. </w:t>
      </w:r>
      <w:proofErr w:type="gramStart"/>
      <w:r w:rsidR="00135B19" w:rsidRPr="00B76C39">
        <w:rPr>
          <w:rFonts w:ascii="Times New Roman" w:eastAsia="Ultra" w:hAnsi="Times New Roman" w:cs="Times New Roman"/>
          <w:color w:val="000000" w:themeColor="text1"/>
        </w:rPr>
        <w:t>Задача взрослых - эту жизнь сохранить - сделать всё, чтобы дети были правильно информированы, обучены</w:t>
      </w:r>
      <w:proofErr w:type="gramEnd"/>
      <w:r w:rsidR="00767E50">
        <w:rPr>
          <w:rFonts w:ascii="Times New Roman" w:eastAsia="Ultra" w:hAnsi="Times New Roman" w:cs="Times New Roman"/>
          <w:color w:val="000000" w:themeColor="text1"/>
        </w:rPr>
        <w:t xml:space="preserve">, </w:t>
      </w:r>
      <w:r>
        <w:rPr>
          <w:rFonts w:ascii="Times New Roman" w:eastAsia="Ultra" w:hAnsi="Times New Roman" w:cs="Times New Roman"/>
          <w:color w:val="000000" w:themeColor="text1"/>
        </w:rPr>
        <w:t xml:space="preserve">- считает </w:t>
      </w:r>
      <w:r w:rsidRPr="00650C47">
        <w:rPr>
          <w:rFonts w:ascii="Times New Roman" w:eastAsia="Ultra" w:hAnsi="Times New Roman" w:cs="Times New Roman"/>
          <w:b/>
          <w:color w:val="000000" w:themeColor="text1"/>
        </w:rPr>
        <w:t>Ольга Ярославская</w:t>
      </w:r>
      <w:r>
        <w:rPr>
          <w:rFonts w:ascii="Times New Roman" w:eastAsia="Ultra" w:hAnsi="Times New Roman" w:cs="Times New Roman"/>
          <w:color w:val="000000" w:themeColor="text1"/>
        </w:rPr>
        <w:t xml:space="preserve">, - </w:t>
      </w:r>
      <w:r w:rsidR="00767E50">
        <w:rPr>
          <w:rFonts w:ascii="Times New Roman" w:eastAsia="Ultra" w:hAnsi="Times New Roman" w:cs="Times New Roman"/>
          <w:color w:val="000000" w:themeColor="text1"/>
        </w:rPr>
        <w:t xml:space="preserve"> </w:t>
      </w:r>
      <w:r w:rsidR="00B76C39" w:rsidRPr="00B76C39">
        <w:rPr>
          <w:rFonts w:ascii="Times New Roman" w:eastAsia="Ultra" w:hAnsi="Times New Roman" w:cs="Times New Roman"/>
          <w:color w:val="000000" w:themeColor="text1"/>
        </w:rPr>
        <w:t>Я за комплекс мер. Тестирование – одна из</w:t>
      </w:r>
      <w:r w:rsidR="00767E50">
        <w:rPr>
          <w:rFonts w:ascii="Times New Roman" w:eastAsia="Ultra" w:hAnsi="Times New Roman" w:cs="Times New Roman"/>
          <w:color w:val="000000" w:themeColor="text1"/>
        </w:rPr>
        <w:t xml:space="preserve"> важнейших</w:t>
      </w:r>
      <w:r w:rsidR="00B76C39" w:rsidRPr="00B76C39">
        <w:rPr>
          <w:rFonts w:ascii="Times New Roman" w:eastAsia="Ultra" w:hAnsi="Times New Roman" w:cs="Times New Roman"/>
          <w:color w:val="000000" w:themeColor="text1"/>
        </w:rPr>
        <w:t xml:space="preserve"> мер. По статистике 80% всех происшествий с детьми происходит в 1 км от их дома. Это говорит о том, что родительское сообщество несерьезно относитс</w:t>
      </w:r>
      <w:r>
        <w:rPr>
          <w:rFonts w:ascii="Times New Roman" w:eastAsia="Ultra" w:hAnsi="Times New Roman" w:cs="Times New Roman"/>
          <w:color w:val="000000" w:themeColor="text1"/>
        </w:rPr>
        <w:t xml:space="preserve">я к вопросу безопасности детей». Уполномоченная </w:t>
      </w:r>
      <w:r w:rsidRPr="00096B5B">
        <w:rPr>
          <w:rFonts w:ascii="Times New Roman" w:eastAsia="Ultra" w:hAnsi="Times New Roman" w:cs="Times New Roman"/>
          <w:color w:val="000000" w:themeColor="text1"/>
        </w:rPr>
        <w:t>по правам ребёнка в г. Москве</w:t>
      </w:r>
      <w:r>
        <w:rPr>
          <w:rFonts w:ascii="Times New Roman" w:eastAsia="Ultra" w:hAnsi="Times New Roman" w:cs="Times New Roman"/>
          <w:color w:val="000000" w:themeColor="text1"/>
        </w:rPr>
        <w:t xml:space="preserve"> предложила, </w:t>
      </w:r>
      <w:r w:rsidR="00767E50">
        <w:rPr>
          <w:rFonts w:ascii="Times New Roman" w:eastAsia="Ultra" w:hAnsi="Times New Roman" w:cs="Times New Roman"/>
          <w:color w:val="000000" w:themeColor="text1"/>
        </w:rPr>
        <w:t>чтобы</w:t>
      </w:r>
      <w:r>
        <w:rPr>
          <w:rFonts w:ascii="Times New Roman" w:eastAsia="Ultra" w:hAnsi="Times New Roman" w:cs="Times New Roman"/>
          <w:color w:val="000000" w:themeColor="text1"/>
        </w:rPr>
        <w:t xml:space="preserve"> </w:t>
      </w:r>
      <w:r w:rsidR="00767E50">
        <w:rPr>
          <w:rFonts w:ascii="Times New Roman" w:eastAsia="Ultra" w:hAnsi="Times New Roman" w:cs="Times New Roman"/>
          <w:color w:val="000000" w:themeColor="text1"/>
        </w:rPr>
        <w:t>тестирование</w:t>
      </w:r>
      <w:r>
        <w:rPr>
          <w:rFonts w:ascii="Times New Roman" w:eastAsia="Ultra" w:hAnsi="Times New Roman" w:cs="Times New Roman"/>
          <w:color w:val="000000" w:themeColor="text1"/>
        </w:rPr>
        <w:t xml:space="preserve"> по БДД было в свободном открытом доступе </w:t>
      </w:r>
      <w:r w:rsidR="00767E50">
        <w:rPr>
          <w:rFonts w:ascii="Times New Roman" w:eastAsia="Ultra" w:hAnsi="Times New Roman" w:cs="Times New Roman"/>
          <w:color w:val="000000" w:themeColor="text1"/>
        </w:rPr>
        <w:t>круглогодично</w:t>
      </w:r>
      <w:r>
        <w:rPr>
          <w:rFonts w:ascii="Times New Roman" w:eastAsia="Ultra" w:hAnsi="Times New Roman" w:cs="Times New Roman"/>
          <w:color w:val="000000" w:themeColor="text1"/>
        </w:rPr>
        <w:t xml:space="preserve">, и эту идею </w:t>
      </w:r>
      <w:r w:rsidR="00767E50">
        <w:rPr>
          <w:rFonts w:ascii="Times New Roman" w:eastAsia="Ultra" w:hAnsi="Times New Roman" w:cs="Times New Roman"/>
          <w:color w:val="000000" w:themeColor="text1"/>
        </w:rPr>
        <w:t>поддержали все собравшиеся.</w:t>
      </w:r>
      <w:r>
        <w:rPr>
          <w:rFonts w:ascii="Times New Roman" w:eastAsia="Ultra" w:hAnsi="Times New Roman" w:cs="Times New Roman"/>
          <w:color w:val="000000" w:themeColor="text1"/>
        </w:rPr>
        <w:t xml:space="preserve"> </w:t>
      </w:r>
    </w:p>
    <w:p w:rsidR="0036353D" w:rsidRDefault="0036353D" w:rsidP="00135B19">
      <w:pPr>
        <w:spacing w:after="0"/>
        <w:ind w:left="426" w:firstLine="709"/>
        <w:jc w:val="both"/>
        <w:rPr>
          <w:rFonts w:ascii="Times New Roman" w:eastAsia="Ultra" w:hAnsi="Times New Roman" w:cs="Times New Roman"/>
          <w:color w:val="000000" w:themeColor="text1"/>
        </w:rPr>
      </w:pPr>
    </w:p>
    <w:p w:rsidR="00650C47" w:rsidRDefault="00650C47" w:rsidP="00135B19">
      <w:pPr>
        <w:spacing w:after="0"/>
        <w:ind w:left="426" w:firstLine="709"/>
        <w:jc w:val="both"/>
        <w:rPr>
          <w:rFonts w:ascii="Times New Roman" w:eastAsia="Ultra" w:hAnsi="Times New Roman" w:cs="Times New Roman"/>
          <w:color w:val="000000" w:themeColor="text1"/>
        </w:rPr>
      </w:pPr>
      <w:r>
        <w:rPr>
          <w:rFonts w:ascii="Times New Roman" w:eastAsia="Ultra" w:hAnsi="Times New Roman" w:cs="Times New Roman"/>
          <w:color w:val="000000" w:themeColor="text1"/>
        </w:rPr>
        <w:lastRenderedPageBreak/>
        <w:t>«Я хочу выразить мнение не т</w:t>
      </w:r>
      <w:r w:rsidRPr="00650C47">
        <w:rPr>
          <w:rFonts w:ascii="Times New Roman" w:eastAsia="Ultra" w:hAnsi="Times New Roman" w:cs="Times New Roman"/>
          <w:color w:val="000000" w:themeColor="text1"/>
        </w:rPr>
        <w:t>олько на примере своей школы</w:t>
      </w:r>
      <w:r w:rsidR="00767E50">
        <w:rPr>
          <w:rFonts w:ascii="Times New Roman" w:eastAsia="Ultra" w:hAnsi="Times New Roman" w:cs="Times New Roman"/>
          <w:color w:val="000000" w:themeColor="text1"/>
        </w:rPr>
        <w:t>, но и многих других</w:t>
      </w:r>
      <w:r w:rsidRPr="00650C47">
        <w:rPr>
          <w:rFonts w:ascii="Times New Roman" w:eastAsia="Ultra" w:hAnsi="Times New Roman" w:cs="Times New Roman"/>
          <w:color w:val="000000" w:themeColor="text1"/>
        </w:rPr>
        <w:t>,</w:t>
      </w:r>
      <w:r w:rsidR="00767E50">
        <w:rPr>
          <w:rFonts w:ascii="Times New Roman" w:eastAsia="Ultra" w:hAnsi="Times New Roman" w:cs="Times New Roman"/>
          <w:color w:val="000000" w:themeColor="text1"/>
        </w:rPr>
        <w:t xml:space="preserve"> поскольку</w:t>
      </w:r>
      <w:r w:rsidRPr="00650C47">
        <w:rPr>
          <w:rFonts w:ascii="Times New Roman" w:eastAsia="Ultra" w:hAnsi="Times New Roman" w:cs="Times New Roman"/>
          <w:color w:val="000000" w:themeColor="text1"/>
        </w:rPr>
        <w:t xml:space="preserve"> являюсь городским оператором по профилактике детского дорожно-транспортного травматизма в </w:t>
      </w:r>
      <w:r w:rsidR="00135B19" w:rsidRPr="00D66775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417E1D3A" wp14:editId="1E3421D9">
            <wp:simplePos x="0" y="0"/>
            <wp:positionH relativeFrom="leftMargin">
              <wp:align>right</wp:align>
            </wp:positionH>
            <wp:positionV relativeFrom="paragraph">
              <wp:posOffset>-720823</wp:posOffset>
            </wp:positionV>
            <wp:extent cx="325743" cy="12666785"/>
            <wp:effectExtent l="0" t="0" r="0" b="0"/>
            <wp:wrapNone/>
            <wp:docPr id="2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43" cy="12666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0C47">
        <w:rPr>
          <w:rFonts w:ascii="Times New Roman" w:eastAsia="Ultra" w:hAnsi="Times New Roman" w:cs="Times New Roman"/>
          <w:color w:val="000000" w:themeColor="text1"/>
        </w:rPr>
        <w:t>Москв</w:t>
      </w:r>
      <w:r w:rsidR="00767E50">
        <w:rPr>
          <w:rFonts w:ascii="Times New Roman" w:eastAsia="Ultra" w:hAnsi="Times New Roman" w:cs="Times New Roman"/>
          <w:color w:val="000000" w:themeColor="text1"/>
        </w:rPr>
        <w:t>е,</w:t>
      </w:r>
      <w:r>
        <w:rPr>
          <w:rFonts w:ascii="Times New Roman" w:eastAsia="Ultra" w:hAnsi="Times New Roman" w:cs="Times New Roman"/>
          <w:color w:val="000000" w:themeColor="text1"/>
        </w:rPr>
        <w:t xml:space="preserve"> - пояснила </w:t>
      </w:r>
      <w:r w:rsidRPr="00650C47">
        <w:rPr>
          <w:rFonts w:ascii="Times New Roman" w:eastAsia="Ultra" w:hAnsi="Times New Roman" w:cs="Times New Roman"/>
          <w:b/>
          <w:color w:val="000000" w:themeColor="text1"/>
        </w:rPr>
        <w:t>Татьяна Окань,</w:t>
      </w:r>
      <w:r>
        <w:rPr>
          <w:rFonts w:ascii="Times New Roman" w:eastAsia="Ultra" w:hAnsi="Times New Roman" w:cs="Times New Roman"/>
          <w:color w:val="000000" w:themeColor="text1"/>
        </w:rPr>
        <w:t xml:space="preserve"> -  Тестирование - о</w:t>
      </w:r>
      <w:r w:rsidRPr="00650C47">
        <w:rPr>
          <w:rFonts w:ascii="Times New Roman" w:eastAsia="Ultra" w:hAnsi="Times New Roman" w:cs="Times New Roman"/>
          <w:color w:val="000000" w:themeColor="text1"/>
        </w:rPr>
        <w:t>дна из форм работы и достаточно эффективная форм</w:t>
      </w:r>
      <w:r w:rsidR="00767E50">
        <w:rPr>
          <w:rFonts w:ascii="Times New Roman" w:eastAsia="Ultra" w:hAnsi="Times New Roman" w:cs="Times New Roman"/>
          <w:color w:val="000000" w:themeColor="text1"/>
        </w:rPr>
        <w:t xml:space="preserve">а, по опыту нашей и других школ, </w:t>
      </w:r>
      <w:r w:rsidRPr="00650C47">
        <w:rPr>
          <w:rFonts w:ascii="Times New Roman" w:eastAsia="Ultra" w:hAnsi="Times New Roman" w:cs="Times New Roman"/>
          <w:color w:val="000000" w:themeColor="text1"/>
        </w:rPr>
        <w:t>на данном этапе это является итоговой проверкой нашей работы педагогов и ро</w:t>
      </w:r>
      <w:r>
        <w:rPr>
          <w:rFonts w:ascii="Times New Roman" w:eastAsia="Ultra" w:hAnsi="Times New Roman" w:cs="Times New Roman"/>
          <w:color w:val="000000" w:themeColor="text1"/>
        </w:rPr>
        <w:t xml:space="preserve">дителей.  А мы педагоги работаем </w:t>
      </w:r>
      <w:r w:rsidRPr="00650C47">
        <w:rPr>
          <w:rFonts w:ascii="Times New Roman" w:eastAsia="Ultra" w:hAnsi="Times New Roman" w:cs="Times New Roman"/>
          <w:color w:val="000000" w:themeColor="text1"/>
        </w:rPr>
        <w:t xml:space="preserve">не </w:t>
      </w:r>
      <w:r>
        <w:rPr>
          <w:rFonts w:ascii="Times New Roman" w:eastAsia="Ultra" w:hAnsi="Times New Roman" w:cs="Times New Roman"/>
          <w:color w:val="000000" w:themeColor="text1"/>
        </w:rPr>
        <w:t>т</w:t>
      </w:r>
      <w:r w:rsidRPr="00650C47">
        <w:rPr>
          <w:rFonts w:ascii="Times New Roman" w:eastAsia="Ultra" w:hAnsi="Times New Roman" w:cs="Times New Roman"/>
          <w:color w:val="000000" w:themeColor="text1"/>
        </w:rPr>
        <w:t>олько с детьми</w:t>
      </w:r>
      <w:r>
        <w:rPr>
          <w:rFonts w:ascii="Times New Roman" w:eastAsia="Ultra" w:hAnsi="Times New Roman" w:cs="Times New Roman"/>
          <w:color w:val="000000" w:themeColor="text1"/>
        </w:rPr>
        <w:t>,</w:t>
      </w:r>
      <w:r w:rsidRPr="00650C47">
        <w:rPr>
          <w:rFonts w:ascii="Times New Roman" w:eastAsia="Ultra" w:hAnsi="Times New Roman" w:cs="Times New Roman"/>
          <w:color w:val="000000" w:themeColor="text1"/>
        </w:rPr>
        <w:t xml:space="preserve"> но и род</w:t>
      </w:r>
      <w:r>
        <w:rPr>
          <w:rFonts w:ascii="Times New Roman" w:eastAsia="Ultra" w:hAnsi="Times New Roman" w:cs="Times New Roman"/>
          <w:color w:val="000000" w:themeColor="text1"/>
        </w:rPr>
        <w:t>и</w:t>
      </w:r>
      <w:r w:rsidRPr="00650C47">
        <w:rPr>
          <w:rFonts w:ascii="Times New Roman" w:eastAsia="Ultra" w:hAnsi="Times New Roman" w:cs="Times New Roman"/>
          <w:color w:val="000000" w:themeColor="text1"/>
        </w:rPr>
        <w:t>телями, а с ними сложнее работа</w:t>
      </w:r>
      <w:r>
        <w:rPr>
          <w:rFonts w:ascii="Times New Roman" w:eastAsia="Ultra" w:hAnsi="Times New Roman" w:cs="Times New Roman"/>
          <w:color w:val="000000" w:themeColor="text1"/>
        </w:rPr>
        <w:t>т</w:t>
      </w:r>
      <w:r w:rsidRPr="00650C47">
        <w:rPr>
          <w:rFonts w:ascii="Times New Roman" w:eastAsia="Ultra" w:hAnsi="Times New Roman" w:cs="Times New Roman"/>
          <w:color w:val="000000" w:themeColor="text1"/>
        </w:rPr>
        <w:t>ь. Дети иногда гораздо ответственное</w:t>
      </w:r>
      <w:r>
        <w:rPr>
          <w:rFonts w:ascii="Times New Roman" w:eastAsia="Ultra" w:hAnsi="Times New Roman" w:cs="Times New Roman"/>
          <w:color w:val="000000" w:themeColor="text1"/>
        </w:rPr>
        <w:t xml:space="preserve"> относятся тому, </w:t>
      </w:r>
      <w:r w:rsidRPr="00650C47">
        <w:rPr>
          <w:rFonts w:ascii="Times New Roman" w:eastAsia="Ultra" w:hAnsi="Times New Roman" w:cs="Times New Roman"/>
          <w:color w:val="000000" w:themeColor="text1"/>
        </w:rPr>
        <w:t>чему ты</w:t>
      </w:r>
      <w:r>
        <w:rPr>
          <w:rFonts w:ascii="Times New Roman" w:eastAsia="Ultra" w:hAnsi="Times New Roman" w:cs="Times New Roman"/>
          <w:color w:val="000000" w:themeColor="text1"/>
        </w:rPr>
        <w:t xml:space="preserve"> их</w:t>
      </w:r>
      <w:r w:rsidRPr="00650C47">
        <w:rPr>
          <w:rFonts w:ascii="Times New Roman" w:eastAsia="Ultra" w:hAnsi="Times New Roman" w:cs="Times New Roman"/>
          <w:color w:val="000000" w:themeColor="text1"/>
        </w:rPr>
        <w:t xml:space="preserve"> учишь, а родители гораздо чаще нарушают ПДД и подвергают опасности своих детей. И поэтому наша задача привлечь к тестированию не только детей, но и родите</w:t>
      </w:r>
      <w:r>
        <w:rPr>
          <w:rFonts w:ascii="Times New Roman" w:eastAsia="Ultra" w:hAnsi="Times New Roman" w:cs="Times New Roman"/>
          <w:color w:val="000000" w:themeColor="text1"/>
        </w:rPr>
        <w:t>лей».</w:t>
      </w:r>
    </w:p>
    <w:p w:rsidR="00650C47" w:rsidRPr="00767E50" w:rsidRDefault="00767E50" w:rsidP="00135B19">
      <w:pPr>
        <w:spacing w:after="0"/>
        <w:ind w:left="426" w:firstLine="709"/>
        <w:jc w:val="both"/>
        <w:rPr>
          <w:rFonts w:ascii="Times New Roman" w:eastAsia="Ultra" w:hAnsi="Times New Roman" w:cs="Times New Roman"/>
          <w:color w:val="000000" w:themeColor="text1"/>
        </w:rPr>
      </w:pPr>
      <w:r>
        <w:rPr>
          <w:rFonts w:ascii="Times New Roman" w:eastAsia="Ultra" w:hAnsi="Times New Roman" w:cs="Times New Roman"/>
          <w:color w:val="000000" w:themeColor="text1"/>
        </w:rPr>
        <w:t xml:space="preserve">О том, как будет в этом году проходить тестирование рассказал генеральный директор Экспертного центра «Движение без опасности» </w:t>
      </w:r>
      <w:r w:rsidRPr="00767E50">
        <w:rPr>
          <w:rFonts w:ascii="Times New Roman" w:eastAsia="Ultra" w:hAnsi="Times New Roman" w:cs="Times New Roman"/>
          <w:b/>
          <w:color w:val="000000" w:themeColor="text1"/>
        </w:rPr>
        <w:t>Вадим Мельников.</w:t>
      </w:r>
      <w:r>
        <w:rPr>
          <w:rFonts w:ascii="Times New Roman" w:eastAsia="Ultra" w:hAnsi="Times New Roman" w:cs="Times New Roman"/>
          <w:color w:val="000000" w:themeColor="text1"/>
        </w:rPr>
        <w:t xml:space="preserve"> </w:t>
      </w:r>
    </w:p>
    <w:p w:rsidR="0036353D" w:rsidRDefault="0036353D" w:rsidP="00135B19">
      <w:pPr>
        <w:spacing w:after="0"/>
        <w:ind w:left="426" w:firstLine="708"/>
        <w:jc w:val="both"/>
        <w:rPr>
          <w:rFonts w:ascii="Times New Roman" w:eastAsia="Ultra" w:hAnsi="Times New Roman" w:cs="Times New Roman"/>
          <w:color w:val="000000" w:themeColor="text1"/>
        </w:rPr>
      </w:pPr>
      <w:r>
        <w:rPr>
          <w:rFonts w:ascii="Times New Roman" w:eastAsia="Ultra" w:hAnsi="Times New Roman" w:cs="Times New Roman"/>
          <w:color w:val="000000" w:themeColor="text1"/>
        </w:rPr>
        <w:t xml:space="preserve">Для проведения Тестирования разработан специальный сайт, на котором уже открыта регистрация участников -  </w:t>
      </w:r>
      <w:hyperlink r:id="rId10" w:history="1">
        <w:r w:rsidRPr="00243C8C">
          <w:rPr>
            <w:rStyle w:val="af1"/>
            <w:rFonts w:ascii="Times New Roman" w:eastAsia="Ultra" w:hAnsi="Times New Roman" w:cs="Times New Roman"/>
            <w:lang w:val="en-US"/>
          </w:rPr>
          <w:t>www</w:t>
        </w:r>
        <w:r w:rsidRPr="00243C8C">
          <w:rPr>
            <w:rStyle w:val="af1"/>
            <w:rFonts w:ascii="Times New Roman" w:eastAsia="Ultra" w:hAnsi="Times New Roman" w:cs="Times New Roman"/>
          </w:rPr>
          <w:t>.знатокпдд.рф</w:t>
        </w:r>
      </w:hyperlink>
      <w:r>
        <w:rPr>
          <w:rFonts w:ascii="Times New Roman" w:eastAsia="Ultra" w:hAnsi="Times New Roman" w:cs="Times New Roman"/>
          <w:color w:val="000000" w:themeColor="text1"/>
        </w:rPr>
        <w:t>.</w:t>
      </w:r>
    </w:p>
    <w:p w:rsidR="00BE5AE6" w:rsidRPr="00F03391" w:rsidRDefault="009A2991" w:rsidP="00135B19">
      <w:pPr>
        <w:spacing w:after="0"/>
        <w:ind w:left="426" w:firstLine="708"/>
        <w:jc w:val="both"/>
        <w:rPr>
          <w:rFonts w:ascii="Times New Roman" w:eastAsia="Ultra" w:hAnsi="Times New Roman" w:cs="Times New Roman"/>
          <w:color w:val="000000" w:themeColor="text1"/>
        </w:rPr>
      </w:pPr>
      <w:r w:rsidRPr="00F03391">
        <w:rPr>
          <w:rFonts w:ascii="Times New Roman" w:eastAsia="Ultra" w:hAnsi="Times New Roman" w:cs="Times New Roman"/>
          <w:color w:val="000000" w:themeColor="text1"/>
        </w:rPr>
        <w:t xml:space="preserve">Тестирование </w:t>
      </w:r>
      <w:r w:rsidR="0036353D">
        <w:rPr>
          <w:rFonts w:ascii="Times New Roman" w:eastAsia="Ultra" w:hAnsi="Times New Roman" w:cs="Times New Roman"/>
          <w:color w:val="000000" w:themeColor="text1"/>
        </w:rPr>
        <w:t>пройдет</w:t>
      </w:r>
      <w:r w:rsidR="005F730A" w:rsidRPr="00F03391">
        <w:rPr>
          <w:rFonts w:ascii="Times New Roman" w:eastAsia="Ultra" w:hAnsi="Times New Roman" w:cs="Times New Roman"/>
          <w:color w:val="000000" w:themeColor="text1"/>
        </w:rPr>
        <w:t xml:space="preserve"> </w:t>
      </w:r>
      <w:r w:rsidR="003D000A" w:rsidRPr="00F03391">
        <w:rPr>
          <w:rFonts w:ascii="Times New Roman" w:eastAsia="Ultra" w:hAnsi="Times New Roman" w:cs="Times New Roman"/>
          <w:color w:val="000000" w:themeColor="text1"/>
        </w:rPr>
        <w:t xml:space="preserve">в формате </w:t>
      </w:r>
      <w:r w:rsidR="003D000A" w:rsidRPr="00F03391">
        <w:rPr>
          <w:rFonts w:ascii="Times New Roman" w:eastAsia="Ultra" w:hAnsi="Times New Roman" w:cs="Times New Roman"/>
          <w:color w:val="000000" w:themeColor="text1"/>
          <w:lang w:val="en-US"/>
        </w:rPr>
        <w:t>on</w:t>
      </w:r>
      <w:r w:rsidR="003D000A" w:rsidRPr="00F03391">
        <w:rPr>
          <w:rFonts w:ascii="Times New Roman" w:eastAsia="Ultra" w:hAnsi="Times New Roman" w:cs="Times New Roman"/>
          <w:color w:val="000000" w:themeColor="text1"/>
        </w:rPr>
        <w:t>-</w:t>
      </w:r>
      <w:r w:rsidR="003D000A" w:rsidRPr="00F03391">
        <w:rPr>
          <w:rFonts w:ascii="Times New Roman" w:eastAsia="Ultra" w:hAnsi="Times New Roman" w:cs="Times New Roman"/>
          <w:color w:val="000000" w:themeColor="text1"/>
          <w:lang w:val="en-US"/>
        </w:rPr>
        <w:t>line</w:t>
      </w:r>
      <w:r w:rsidR="003D000A" w:rsidRPr="00F03391">
        <w:rPr>
          <w:rFonts w:ascii="Times New Roman" w:eastAsia="Ultra" w:hAnsi="Times New Roman" w:cs="Times New Roman"/>
          <w:color w:val="000000" w:themeColor="text1"/>
        </w:rPr>
        <w:t xml:space="preserve"> </w:t>
      </w:r>
      <w:r w:rsidR="005F730A" w:rsidRPr="00F03391">
        <w:rPr>
          <w:rFonts w:ascii="Times New Roman" w:eastAsia="Ultra" w:hAnsi="Times New Roman" w:cs="Times New Roman"/>
          <w:color w:val="000000" w:themeColor="text1"/>
        </w:rPr>
        <w:t>по</w:t>
      </w:r>
      <w:r w:rsidR="007A1FF1" w:rsidRPr="00F03391">
        <w:rPr>
          <w:rFonts w:ascii="Times New Roman" w:eastAsia="Ultra" w:hAnsi="Times New Roman" w:cs="Times New Roman"/>
          <w:color w:val="000000" w:themeColor="text1"/>
        </w:rPr>
        <w:t>следовательно</w:t>
      </w:r>
      <w:r w:rsidR="005F730A" w:rsidRPr="00F03391">
        <w:rPr>
          <w:rFonts w:ascii="Times New Roman" w:eastAsia="Ultra" w:hAnsi="Times New Roman" w:cs="Times New Roman"/>
          <w:color w:val="000000" w:themeColor="text1"/>
        </w:rPr>
        <w:t xml:space="preserve"> </w:t>
      </w:r>
      <w:r w:rsidRPr="00F03391">
        <w:rPr>
          <w:rFonts w:ascii="Times New Roman" w:eastAsia="Ultra" w:hAnsi="Times New Roman" w:cs="Times New Roman"/>
          <w:color w:val="000000" w:themeColor="text1"/>
        </w:rPr>
        <w:t>по следующему графику:</w:t>
      </w:r>
    </w:p>
    <w:p w:rsidR="00F05278" w:rsidRPr="00F03391" w:rsidRDefault="00F05278" w:rsidP="00135B19">
      <w:pPr>
        <w:spacing w:after="0"/>
        <w:ind w:left="426"/>
        <w:jc w:val="both"/>
        <w:rPr>
          <w:rFonts w:ascii="Times New Roman" w:eastAsia="Ultra" w:hAnsi="Times New Roman" w:cs="Times New Roman"/>
          <w:b/>
          <w:color w:val="000000" w:themeColor="text1"/>
        </w:rPr>
      </w:pPr>
    </w:p>
    <w:tbl>
      <w:tblPr>
        <w:tblStyle w:val="af2"/>
        <w:tblW w:w="6662" w:type="dxa"/>
        <w:tblInd w:w="1838" w:type="dxa"/>
        <w:tblLook w:val="04A0" w:firstRow="1" w:lastRow="0" w:firstColumn="1" w:lastColumn="0" w:noHBand="0" w:noVBand="1"/>
      </w:tblPr>
      <w:tblGrid>
        <w:gridCol w:w="3238"/>
        <w:gridCol w:w="3424"/>
      </w:tblGrid>
      <w:tr w:rsidR="009D4925" w:rsidRPr="00F03391" w:rsidTr="009D4925">
        <w:trPr>
          <w:trHeight w:val="257"/>
        </w:trPr>
        <w:tc>
          <w:tcPr>
            <w:tcW w:w="3238" w:type="dxa"/>
          </w:tcPr>
          <w:p w:rsidR="009D4925" w:rsidRPr="00F03391" w:rsidRDefault="0036353D" w:rsidP="00135B19">
            <w:pPr>
              <w:ind w:left="426"/>
              <w:jc w:val="center"/>
              <w:rPr>
                <w:rFonts w:ascii="Times New Roman" w:eastAsia="Ultra" w:hAnsi="Times New Roman" w:cs="Times New Roman"/>
                <w:color w:val="000000" w:themeColor="text1"/>
              </w:rPr>
            </w:pPr>
            <w:r>
              <w:rPr>
                <w:rFonts w:ascii="Times New Roman" w:eastAsia="Ultra" w:hAnsi="Times New Roman" w:cs="Times New Roman"/>
                <w:color w:val="000000" w:themeColor="text1"/>
              </w:rPr>
              <w:t>Регистрация участников</w:t>
            </w:r>
          </w:p>
        </w:tc>
        <w:tc>
          <w:tcPr>
            <w:tcW w:w="3424" w:type="dxa"/>
          </w:tcPr>
          <w:p w:rsidR="009D4925" w:rsidRPr="00F03391" w:rsidRDefault="0036353D" w:rsidP="00135B19">
            <w:pPr>
              <w:ind w:left="426"/>
              <w:jc w:val="center"/>
              <w:rPr>
                <w:rFonts w:ascii="Times New Roman" w:eastAsia="Ultra" w:hAnsi="Times New Roman" w:cs="Times New Roman"/>
                <w:color w:val="000000" w:themeColor="text1"/>
              </w:rPr>
            </w:pPr>
            <w:r>
              <w:rPr>
                <w:rFonts w:ascii="Times New Roman" w:eastAsia="Ultra" w:hAnsi="Times New Roman" w:cs="Times New Roman"/>
                <w:color w:val="000000" w:themeColor="text1"/>
              </w:rPr>
              <w:t xml:space="preserve">Открыта с 8 декабря </w:t>
            </w:r>
          </w:p>
        </w:tc>
      </w:tr>
      <w:tr w:rsidR="0036353D" w:rsidRPr="00F03391" w:rsidTr="009D4925">
        <w:trPr>
          <w:trHeight w:val="257"/>
        </w:trPr>
        <w:tc>
          <w:tcPr>
            <w:tcW w:w="3238" w:type="dxa"/>
          </w:tcPr>
          <w:p w:rsidR="0036353D" w:rsidRPr="00F03391" w:rsidRDefault="0036353D" w:rsidP="0036353D">
            <w:pPr>
              <w:ind w:left="426"/>
              <w:jc w:val="center"/>
              <w:rPr>
                <w:rFonts w:ascii="Times New Roman" w:eastAsia="Ultra" w:hAnsi="Times New Roman" w:cs="Times New Roman"/>
                <w:color w:val="000000" w:themeColor="text1"/>
              </w:rPr>
            </w:pPr>
            <w:r>
              <w:rPr>
                <w:rFonts w:ascii="Times New Roman" w:eastAsia="Ultra" w:hAnsi="Times New Roman" w:cs="Times New Roman"/>
                <w:color w:val="000000" w:themeColor="text1"/>
              </w:rPr>
              <w:t>Тестирование</w:t>
            </w:r>
          </w:p>
        </w:tc>
        <w:tc>
          <w:tcPr>
            <w:tcW w:w="3424" w:type="dxa"/>
          </w:tcPr>
          <w:p w:rsidR="0036353D" w:rsidRPr="00F03391" w:rsidRDefault="0036353D" w:rsidP="0036353D">
            <w:pPr>
              <w:ind w:left="426"/>
              <w:jc w:val="center"/>
              <w:rPr>
                <w:rFonts w:ascii="Times New Roman" w:eastAsia="Ultra" w:hAnsi="Times New Roman" w:cs="Times New Roman"/>
                <w:color w:val="000000" w:themeColor="text1"/>
              </w:rPr>
            </w:pPr>
          </w:p>
        </w:tc>
      </w:tr>
      <w:tr w:rsidR="0036353D" w:rsidRPr="00F03391" w:rsidTr="009D4925">
        <w:trPr>
          <w:trHeight w:val="257"/>
        </w:trPr>
        <w:tc>
          <w:tcPr>
            <w:tcW w:w="3238" w:type="dxa"/>
          </w:tcPr>
          <w:p w:rsidR="0036353D" w:rsidRPr="00F03391" w:rsidRDefault="0036353D" w:rsidP="0036353D">
            <w:pPr>
              <w:ind w:left="426"/>
              <w:jc w:val="center"/>
              <w:rPr>
                <w:rFonts w:ascii="Times New Roman" w:eastAsia="Ultra" w:hAnsi="Times New Roman" w:cs="Times New Roman"/>
                <w:color w:val="000000" w:themeColor="text1"/>
              </w:rPr>
            </w:pPr>
            <w:r w:rsidRPr="00F03391">
              <w:rPr>
                <w:rFonts w:ascii="Times New Roman" w:hAnsi="Times New Roman" w:cs="Times New Roman"/>
                <w:bCs/>
              </w:rPr>
              <w:t>5-7 классы</w:t>
            </w:r>
          </w:p>
        </w:tc>
        <w:tc>
          <w:tcPr>
            <w:tcW w:w="3424" w:type="dxa"/>
          </w:tcPr>
          <w:p w:rsidR="0036353D" w:rsidRPr="00F03391" w:rsidRDefault="0036353D" w:rsidP="0036353D">
            <w:pPr>
              <w:ind w:left="426"/>
              <w:jc w:val="center"/>
              <w:rPr>
                <w:rFonts w:ascii="Times New Roman" w:eastAsia="Ultra" w:hAnsi="Times New Roman" w:cs="Times New Roman"/>
                <w:color w:val="000000" w:themeColor="text1"/>
              </w:rPr>
            </w:pPr>
            <w:r w:rsidRPr="00F03391">
              <w:rPr>
                <w:rFonts w:ascii="Times New Roman" w:eastAsia="Ultra" w:hAnsi="Times New Roman" w:cs="Times New Roman"/>
                <w:color w:val="000000" w:themeColor="text1"/>
              </w:rPr>
              <w:t>14 декабря</w:t>
            </w:r>
          </w:p>
        </w:tc>
      </w:tr>
      <w:tr w:rsidR="0036353D" w:rsidRPr="00F03391" w:rsidTr="009D4925">
        <w:trPr>
          <w:trHeight w:val="247"/>
        </w:trPr>
        <w:tc>
          <w:tcPr>
            <w:tcW w:w="3238" w:type="dxa"/>
          </w:tcPr>
          <w:p w:rsidR="0036353D" w:rsidRPr="00F03391" w:rsidRDefault="0036353D" w:rsidP="0036353D">
            <w:pPr>
              <w:ind w:left="426"/>
              <w:jc w:val="center"/>
              <w:rPr>
                <w:rFonts w:ascii="Times New Roman" w:eastAsia="Ultra" w:hAnsi="Times New Roman" w:cs="Times New Roman"/>
                <w:color w:val="000000" w:themeColor="text1"/>
              </w:rPr>
            </w:pPr>
            <w:r w:rsidRPr="00F03391">
              <w:rPr>
                <w:rFonts w:ascii="Times New Roman" w:hAnsi="Times New Roman" w:cs="Times New Roman"/>
                <w:bCs/>
              </w:rPr>
              <w:t>8-9 классы</w:t>
            </w:r>
          </w:p>
        </w:tc>
        <w:tc>
          <w:tcPr>
            <w:tcW w:w="3424" w:type="dxa"/>
          </w:tcPr>
          <w:p w:rsidR="0036353D" w:rsidRPr="00F03391" w:rsidRDefault="0036353D" w:rsidP="0036353D">
            <w:pPr>
              <w:ind w:left="426"/>
              <w:jc w:val="center"/>
              <w:rPr>
                <w:rFonts w:ascii="Times New Roman" w:eastAsia="Ultra" w:hAnsi="Times New Roman" w:cs="Times New Roman"/>
                <w:color w:val="000000" w:themeColor="text1"/>
              </w:rPr>
            </w:pPr>
            <w:r w:rsidRPr="00F03391">
              <w:rPr>
                <w:rFonts w:ascii="Times New Roman" w:eastAsia="Ultra" w:hAnsi="Times New Roman" w:cs="Times New Roman"/>
                <w:color w:val="000000" w:themeColor="text1"/>
              </w:rPr>
              <w:t>15 декабря</w:t>
            </w:r>
          </w:p>
        </w:tc>
      </w:tr>
      <w:tr w:rsidR="0036353D" w:rsidRPr="00F03391" w:rsidTr="009D4925">
        <w:trPr>
          <w:trHeight w:val="247"/>
        </w:trPr>
        <w:tc>
          <w:tcPr>
            <w:tcW w:w="3238" w:type="dxa"/>
          </w:tcPr>
          <w:p w:rsidR="0036353D" w:rsidRPr="00F03391" w:rsidRDefault="0036353D" w:rsidP="0036353D">
            <w:pPr>
              <w:ind w:left="426"/>
              <w:jc w:val="center"/>
              <w:rPr>
                <w:rFonts w:ascii="Times New Roman" w:eastAsia="Ultra" w:hAnsi="Times New Roman" w:cs="Times New Roman"/>
                <w:color w:val="000000" w:themeColor="text1"/>
              </w:rPr>
            </w:pPr>
            <w:r w:rsidRPr="00F03391">
              <w:rPr>
                <w:rFonts w:ascii="Times New Roman" w:hAnsi="Times New Roman" w:cs="Times New Roman"/>
                <w:bCs/>
              </w:rPr>
              <w:t>10-11 классы</w:t>
            </w:r>
          </w:p>
        </w:tc>
        <w:tc>
          <w:tcPr>
            <w:tcW w:w="3424" w:type="dxa"/>
          </w:tcPr>
          <w:p w:rsidR="0036353D" w:rsidRPr="00F03391" w:rsidRDefault="0036353D" w:rsidP="0036353D">
            <w:pPr>
              <w:ind w:left="426"/>
              <w:jc w:val="center"/>
              <w:rPr>
                <w:rFonts w:ascii="Times New Roman" w:eastAsia="Ultra" w:hAnsi="Times New Roman" w:cs="Times New Roman"/>
                <w:color w:val="000000" w:themeColor="text1"/>
              </w:rPr>
            </w:pPr>
            <w:r w:rsidRPr="00F03391">
              <w:rPr>
                <w:rFonts w:ascii="Times New Roman" w:eastAsia="Ultra" w:hAnsi="Times New Roman" w:cs="Times New Roman"/>
                <w:color w:val="000000" w:themeColor="text1"/>
              </w:rPr>
              <w:t>16 декабря</w:t>
            </w:r>
          </w:p>
        </w:tc>
      </w:tr>
      <w:tr w:rsidR="0036353D" w:rsidRPr="00F03391" w:rsidTr="009D4925">
        <w:trPr>
          <w:trHeight w:val="247"/>
        </w:trPr>
        <w:tc>
          <w:tcPr>
            <w:tcW w:w="3238" w:type="dxa"/>
          </w:tcPr>
          <w:p w:rsidR="0036353D" w:rsidRPr="00F03391" w:rsidRDefault="0036353D" w:rsidP="0036353D">
            <w:pPr>
              <w:ind w:left="42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Подведение итогов</w:t>
            </w:r>
          </w:p>
        </w:tc>
        <w:tc>
          <w:tcPr>
            <w:tcW w:w="3424" w:type="dxa"/>
          </w:tcPr>
          <w:p w:rsidR="0036353D" w:rsidRPr="00F03391" w:rsidRDefault="0036353D" w:rsidP="0036353D">
            <w:pPr>
              <w:ind w:left="426"/>
              <w:jc w:val="center"/>
              <w:rPr>
                <w:rFonts w:ascii="Times New Roman" w:eastAsia="Ultra" w:hAnsi="Times New Roman" w:cs="Times New Roman"/>
                <w:color w:val="000000" w:themeColor="text1"/>
              </w:rPr>
            </w:pPr>
            <w:r>
              <w:rPr>
                <w:rFonts w:ascii="Times New Roman" w:eastAsia="Ultra" w:hAnsi="Times New Roman" w:cs="Times New Roman"/>
                <w:color w:val="000000" w:themeColor="text1"/>
              </w:rPr>
              <w:t>21 декабря</w:t>
            </w:r>
          </w:p>
        </w:tc>
      </w:tr>
    </w:tbl>
    <w:p w:rsidR="00F05278" w:rsidRPr="00F03391" w:rsidRDefault="00F05278" w:rsidP="00135B19">
      <w:pPr>
        <w:spacing w:after="0"/>
        <w:ind w:left="426" w:firstLine="708"/>
        <w:jc w:val="both"/>
        <w:rPr>
          <w:rFonts w:ascii="Times New Roman" w:eastAsia="Ultra" w:hAnsi="Times New Roman" w:cs="Times New Roman"/>
          <w:b/>
          <w:color w:val="000000" w:themeColor="text1"/>
        </w:rPr>
      </w:pPr>
    </w:p>
    <w:p w:rsidR="00F05278" w:rsidRPr="00F03391" w:rsidRDefault="005F730A" w:rsidP="0036353D">
      <w:pPr>
        <w:spacing w:after="0"/>
        <w:ind w:left="426" w:firstLine="708"/>
        <w:jc w:val="both"/>
        <w:rPr>
          <w:rFonts w:ascii="Times New Roman" w:eastAsia="Ultra" w:hAnsi="Times New Roman" w:cs="Times New Roman"/>
          <w:color w:val="000000" w:themeColor="text1"/>
        </w:rPr>
      </w:pPr>
      <w:r w:rsidRPr="00F03391">
        <w:rPr>
          <w:rFonts w:ascii="Times New Roman" w:eastAsia="Ultra" w:hAnsi="Times New Roman" w:cs="Times New Roman"/>
          <w:color w:val="000000" w:themeColor="text1"/>
        </w:rPr>
        <w:t>При участии ведущих</w:t>
      </w:r>
      <w:r w:rsidR="00D66775" w:rsidRPr="00F03391">
        <w:rPr>
          <w:rFonts w:ascii="Times New Roman" w:eastAsia="Ultra" w:hAnsi="Times New Roman" w:cs="Times New Roman"/>
          <w:color w:val="000000" w:themeColor="text1"/>
        </w:rPr>
        <w:t xml:space="preserve"> эксперт</w:t>
      </w:r>
      <w:r w:rsidRPr="00F03391">
        <w:rPr>
          <w:rFonts w:ascii="Times New Roman" w:eastAsia="Ultra" w:hAnsi="Times New Roman" w:cs="Times New Roman"/>
          <w:color w:val="000000" w:themeColor="text1"/>
        </w:rPr>
        <w:t>ов</w:t>
      </w:r>
      <w:r w:rsidR="00D66775" w:rsidRPr="00F03391">
        <w:rPr>
          <w:rFonts w:ascii="Times New Roman" w:eastAsia="Ultra" w:hAnsi="Times New Roman" w:cs="Times New Roman"/>
          <w:color w:val="000000" w:themeColor="text1"/>
        </w:rPr>
        <w:t xml:space="preserve"> в области БДД </w:t>
      </w:r>
      <w:r w:rsidR="003D000A" w:rsidRPr="00F03391">
        <w:rPr>
          <w:rFonts w:ascii="Times New Roman" w:eastAsia="Ultra" w:hAnsi="Times New Roman" w:cs="Times New Roman"/>
          <w:color w:val="000000" w:themeColor="text1"/>
        </w:rPr>
        <w:t xml:space="preserve">для проведения Тестирования </w:t>
      </w:r>
      <w:r w:rsidR="00F05278" w:rsidRPr="00F03391">
        <w:rPr>
          <w:rFonts w:ascii="Times New Roman" w:eastAsia="Ultra" w:hAnsi="Times New Roman" w:cs="Times New Roman"/>
          <w:color w:val="000000" w:themeColor="text1"/>
        </w:rPr>
        <w:t xml:space="preserve">разработан блок из 45 вопросов </w:t>
      </w:r>
      <w:r w:rsidRPr="00F03391">
        <w:rPr>
          <w:rFonts w:ascii="Times New Roman" w:eastAsia="Ultra" w:hAnsi="Times New Roman" w:cs="Times New Roman"/>
          <w:color w:val="000000" w:themeColor="text1"/>
        </w:rPr>
        <w:t xml:space="preserve">для каждой </w:t>
      </w:r>
      <w:r w:rsidR="00607EDF" w:rsidRPr="00F03391">
        <w:rPr>
          <w:rFonts w:ascii="Times New Roman" w:eastAsia="Ultra" w:hAnsi="Times New Roman" w:cs="Times New Roman"/>
          <w:color w:val="000000" w:themeColor="text1"/>
        </w:rPr>
        <w:t xml:space="preserve">возрастной </w:t>
      </w:r>
      <w:r w:rsidRPr="00F03391">
        <w:rPr>
          <w:rFonts w:ascii="Times New Roman" w:eastAsia="Ultra" w:hAnsi="Times New Roman" w:cs="Times New Roman"/>
          <w:color w:val="000000" w:themeColor="text1"/>
        </w:rPr>
        <w:t xml:space="preserve">группы участников. </w:t>
      </w:r>
      <w:r w:rsidR="007A1FF1" w:rsidRPr="00F03391">
        <w:rPr>
          <w:rFonts w:ascii="Times New Roman" w:eastAsia="Ultra" w:hAnsi="Times New Roman" w:cs="Times New Roman"/>
          <w:color w:val="000000" w:themeColor="text1"/>
        </w:rPr>
        <w:t xml:space="preserve">Сложность и тематика вопросов подобраны с учетом возрастных особенностей. </w:t>
      </w:r>
      <w:r w:rsidR="00F05278" w:rsidRPr="00F03391">
        <w:rPr>
          <w:rFonts w:ascii="Times New Roman" w:eastAsia="Ultra" w:hAnsi="Times New Roman" w:cs="Times New Roman"/>
        </w:rPr>
        <w:t xml:space="preserve">Основной </w:t>
      </w:r>
      <w:r w:rsidR="00EB1B1C" w:rsidRPr="00F03391">
        <w:rPr>
          <w:rFonts w:ascii="Times New Roman" w:eastAsia="Ultra" w:hAnsi="Times New Roman" w:cs="Times New Roman"/>
        </w:rPr>
        <w:t>акцент</w:t>
      </w:r>
      <w:r w:rsidR="00F05278" w:rsidRPr="00F03391">
        <w:rPr>
          <w:rFonts w:ascii="Times New Roman" w:eastAsia="Ultra" w:hAnsi="Times New Roman" w:cs="Times New Roman"/>
          <w:color w:val="000000" w:themeColor="text1"/>
        </w:rPr>
        <w:t xml:space="preserve"> тестовых заданий сделан на тему обеспечения безопасности дорожного движения, а не только на знание П</w:t>
      </w:r>
      <w:r w:rsidR="00EB1B1C" w:rsidRPr="00F03391">
        <w:rPr>
          <w:rFonts w:ascii="Times New Roman" w:eastAsia="Ultra" w:hAnsi="Times New Roman" w:cs="Times New Roman"/>
          <w:color w:val="000000" w:themeColor="text1"/>
        </w:rPr>
        <w:t>равил дорожного движения</w:t>
      </w:r>
      <w:r w:rsidR="003A3F9C" w:rsidRPr="00F03391">
        <w:rPr>
          <w:rFonts w:ascii="Times New Roman" w:eastAsia="Ultra" w:hAnsi="Times New Roman" w:cs="Times New Roman"/>
          <w:color w:val="000000" w:themeColor="text1"/>
        </w:rPr>
        <w:t xml:space="preserve"> РФ</w:t>
      </w:r>
      <w:r w:rsidR="00767E50">
        <w:rPr>
          <w:rFonts w:ascii="Times New Roman" w:eastAsia="Ultra" w:hAnsi="Times New Roman" w:cs="Times New Roman"/>
          <w:color w:val="000000" w:themeColor="text1"/>
        </w:rPr>
        <w:t>.</w:t>
      </w:r>
      <w:r w:rsidR="0036353D">
        <w:rPr>
          <w:rFonts w:ascii="Times New Roman" w:eastAsia="Ultra" w:hAnsi="Times New Roman" w:cs="Times New Roman"/>
          <w:color w:val="000000" w:themeColor="text1"/>
        </w:rPr>
        <w:t xml:space="preserve"> </w:t>
      </w:r>
    </w:p>
    <w:p w:rsidR="00F05278" w:rsidRPr="00F03391" w:rsidRDefault="00F05278" w:rsidP="00135B19">
      <w:pPr>
        <w:pStyle w:val="af"/>
        <w:numPr>
          <w:ilvl w:val="0"/>
          <w:numId w:val="2"/>
        </w:numPr>
        <w:spacing w:after="0"/>
        <w:ind w:left="426" w:firstLine="0"/>
        <w:jc w:val="both"/>
        <w:rPr>
          <w:rFonts w:ascii="Times New Roman" w:eastAsia="Ultra" w:hAnsi="Times New Roman" w:cs="Times New Roman"/>
          <w:color w:val="000000" w:themeColor="text1"/>
        </w:rPr>
      </w:pPr>
      <w:r w:rsidRPr="00F03391">
        <w:rPr>
          <w:rFonts w:ascii="Times New Roman" w:eastAsia="Ultra" w:hAnsi="Times New Roman" w:cs="Times New Roman"/>
        </w:rPr>
        <w:t xml:space="preserve">Подсчет результатов </w:t>
      </w:r>
      <w:r w:rsidR="00EB1B1C" w:rsidRPr="00F03391">
        <w:rPr>
          <w:rFonts w:ascii="Times New Roman" w:eastAsia="Ultra" w:hAnsi="Times New Roman" w:cs="Times New Roman"/>
        </w:rPr>
        <w:t xml:space="preserve">Тестирования </w:t>
      </w:r>
      <w:r w:rsidRPr="00F03391">
        <w:rPr>
          <w:rFonts w:ascii="Times New Roman" w:eastAsia="Ultra" w:hAnsi="Times New Roman" w:cs="Times New Roman"/>
        </w:rPr>
        <w:t xml:space="preserve">производится в автоматическом режиме, что исключает возможность какого-либо вмешательства или необъективности в оценках. </w:t>
      </w:r>
    </w:p>
    <w:p w:rsidR="00F05278" w:rsidRDefault="00F05278" w:rsidP="00135B19">
      <w:pPr>
        <w:pStyle w:val="af"/>
        <w:numPr>
          <w:ilvl w:val="0"/>
          <w:numId w:val="2"/>
        </w:numPr>
        <w:spacing w:after="0"/>
        <w:ind w:left="426" w:firstLine="0"/>
        <w:jc w:val="both"/>
        <w:rPr>
          <w:rFonts w:ascii="Times New Roman" w:eastAsia="Ultra" w:hAnsi="Times New Roman" w:cs="Times New Roman"/>
        </w:rPr>
      </w:pPr>
      <w:r w:rsidRPr="00F03391">
        <w:rPr>
          <w:rFonts w:ascii="Times New Roman" w:eastAsia="Ultra" w:hAnsi="Times New Roman" w:cs="Times New Roman"/>
        </w:rPr>
        <w:t>Победителями будут признаны школьники, которые за минимальное время дадут максимальное количество правильных ответов на поставленные вопросы.</w:t>
      </w:r>
    </w:p>
    <w:p w:rsidR="0036353D" w:rsidRPr="0036353D" w:rsidRDefault="0036353D" w:rsidP="0036353D">
      <w:pPr>
        <w:pStyle w:val="af"/>
        <w:numPr>
          <w:ilvl w:val="0"/>
          <w:numId w:val="2"/>
        </w:numPr>
        <w:spacing w:after="0"/>
        <w:ind w:left="709"/>
        <w:jc w:val="both"/>
        <w:rPr>
          <w:rFonts w:ascii="Times New Roman" w:eastAsia="Ultra" w:hAnsi="Times New Roman" w:cs="Times New Roman"/>
          <w:color w:val="000000" w:themeColor="text1"/>
        </w:rPr>
      </w:pPr>
      <w:r w:rsidRPr="0036353D">
        <w:rPr>
          <w:rFonts w:ascii="Times New Roman" w:eastAsia="Ultra" w:hAnsi="Times New Roman" w:cs="Times New Roman"/>
          <w:color w:val="000000" w:themeColor="text1"/>
        </w:rPr>
        <w:t xml:space="preserve">Каждый участник в личном кабинете на сайте тестирования узнает свой </w:t>
      </w:r>
      <w:r w:rsidR="00770425" w:rsidRPr="0036353D">
        <w:rPr>
          <w:rFonts w:ascii="Times New Roman" w:eastAsia="Ultra" w:hAnsi="Times New Roman" w:cs="Times New Roman"/>
          <w:color w:val="000000" w:themeColor="text1"/>
        </w:rPr>
        <w:t>результат (</w:t>
      </w:r>
      <w:r w:rsidRPr="0036353D">
        <w:rPr>
          <w:rFonts w:ascii="Times New Roman" w:eastAsia="Ultra" w:hAnsi="Times New Roman" w:cs="Times New Roman"/>
          <w:color w:val="000000" w:themeColor="text1"/>
        </w:rPr>
        <w:t xml:space="preserve">количество набранных баллов) и вошел ли он в число победителей. </w:t>
      </w:r>
    </w:p>
    <w:p w:rsidR="0036353D" w:rsidRPr="0036353D" w:rsidRDefault="0036353D" w:rsidP="0036353D">
      <w:pPr>
        <w:pStyle w:val="af"/>
        <w:numPr>
          <w:ilvl w:val="0"/>
          <w:numId w:val="2"/>
        </w:numPr>
        <w:spacing w:after="0"/>
        <w:ind w:left="709"/>
        <w:jc w:val="both"/>
        <w:rPr>
          <w:rFonts w:ascii="Times New Roman" w:eastAsia="Ultra" w:hAnsi="Times New Roman" w:cs="Times New Roman"/>
          <w:color w:val="000000" w:themeColor="text1"/>
        </w:rPr>
      </w:pPr>
      <w:r w:rsidRPr="0036353D">
        <w:rPr>
          <w:rFonts w:ascii="Times New Roman" w:eastAsia="Ultra" w:hAnsi="Times New Roman" w:cs="Times New Roman"/>
          <w:color w:val="000000" w:themeColor="text1"/>
        </w:rPr>
        <w:t>21 декабря правильные ответы на все вопросы будут опубликованы на сайте www.знатокпдд.рф</w:t>
      </w:r>
    </w:p>
    <w:p w:rsidR="00F05278" w:rsidRDefault="00F05278" w:rsidP="00135B19">
      <w:pPr>
        <w:pStyle w:val="af"/>
        <w:numPr>
          <w:ilvl w:val="0"/>
          <w:numId w:val="2"/>
        </w:numPr>
        <w:spacing w:after="0"/>
        <w:ind w:left="426" w:firstLine="0"/>
        <w:jc w:val="both"/>
        <w:rPr>
          <w:rFonts w:ascii="Times New Roman" w:eastAsia="Ultra" w:hAnsi="Times New Roman" w:cs="Times New Roman"/>
        </w:rPr>
      </w:pPr>
      <w:r w:rsidRPr="00F03391">
        <w:rPr>
          <w:rFonts w:ascii="Times New Roman" w:eastAsia="Ultra" w:hAnsi="Times New Roman" w:cs="Times New Roman"/>
        </w:rPr>
        <w:t>Все участники акции получат сертификаты, а показавшие лучшие результаты и занявшие первые 10 мест в каждой возрастной категории получат</w:t>
      </w:r>
      <w:r w:rsidR="00965CD0">
        <w:rPr>
          <w:rFonts w:ascii="Times New Roman" w:eastAsia="Ultra" w:hAnsi="Times New Roman" w:cs="Times New Roman"/>
        </w:rPr>
        <w:t xml:space="preserve"> также дипломы и памятные призы: 1 место - ноутбуки, 2 место - </w:t>
      </w:r>
      <w:proofErr w:type="spellStart"/>
      <w:r w:rsidR="00965CD0">
        <w:rPr>
          <w:rFonts w:ascii="Times New Roman" w:eastAsia="Ultra" w:hAnsi="Times New Roman" w:cs="Times New Roman"/>
        </w:rPr>
        <w:t>электросамокаты</w:t>
      </w:r>
      <w:proofErr w:type="spellEnd"/>
      <w:r w:rsidR="00965CD0">
        <w:rPr>
          <w:rFonts w:ascii="Times New Roman" w:eastAsia="Ultra" w:hAnsi="Times New Roman" w:cs="Times New Roman"/>
        </w:rPr>
        <w:t>, 3 место - смарт</w:t>
      </w:r>
      <w:r w:rsidR="00770425">
        <w:rPr>
          <w:rFonts w:ascii="Times New Roman" w:eastAsia="Ultra" w:hAnsi="Times New Roman" w:cs="Times New Roman"/>
        </w:rPr>
        <w:t>фо</w:t>
      </w:r>
      <w:r w:rsidR="00965CD0">
        <w:rPr>
          <w:rFonts w:ascii="Times New Roman" w:eastAsia="Ultra" w:hAnsi="Times New Roman" w:cs="Times New Roman"/>
        </w:rPr>
        <w:t xml:space="preserve">ны и штативы, 4 – 10 места – подписки на </w:t>
      </w:r>
      <w:proofErr w:type="gramStart"/>
      <w:r w:rsidR="00965CD0">
        <w:rPr>
          <w:rFonts w:ascii="Times New Roman" w:eastAsia="Ultra" w:hAnsi="Times New Roman" w:cs="Times New Roman"/>
        </w:rPr>
        <w:t>он-</w:t>
      </w:r>
      <w:proofErr w:type="spellStart"/>
      <w:r w:rsidR="00965CD0">
        <w:rPr>
          <w:rFonts w:ascii="Times New Roman" w:eastAsia="Ultra" w:hAnsi="Times New Roman" w:cs="Times New Roman"/>
        </w:rPr>
        <w:t>лайн</w:t>
      </w:r>
      <w:proofErr w:type="spellEnd"/>
      <w:proofErr w:type="gramEnd"/>
      <w:r w:rsidR="00965CD0">
        <w:rPr>
          <w:rFonts w:ascii="Times New Roman" w:eastAsia="Ultra" w:hAnsi="Times New Roman" w:cs="Times New Roman"/>
        </w:rPr>
        <w:t xml:space="preserve"> кинотеатры. </w:t>
      </w:r>
    </w:p>
    <w:p w:rsidR="0036353D" w:rsidRPr="0036353D" w:rsidRDefault="0036353D" w:rsidP="0036353D">
      <w:pPr>
        <w:spacing w:after="0"/>
        <w:ind w:left="426"/>
        <w:jc w:val="both"/>
        <w:rPr>
          <w:rFonts w:ascii="Times New Roman" w:eastAsia="Ultra" w:hAnsi="Times New Roman" w:cs="Times New Roman"/>
        </w:rPr>
      </w:pPr>
    </w:p>
    <w:p w:rsidR="00D66775" w:rsidRDefault="00D66775" w:rsidP="00135B19">
      <w:pPr>
        <w:spacing w:after="0"/>
        <w:ind w:left="426" w:firstLine="708"/>
        <w:jc w:val="both"/>
        <w:rPr>
          <w:rFonts w:ascii="Times New Roman" w:hAnsi="Times New Roman" w:cs="Times New Roman"/>
          <w:color w:val="000000" w:themeColor="text1"/>
        </w:rPr>
      </w:pPr>
      <w:r w:rsidRPr="00F03391">
        <w:rPr>
          <w:rFonts w:ascii="Times New Roman" w:eastAsia="Ultra" w:hAnsi="Times New Roman" w:cs="Times New Roman"/>
          <w:color w:val="000000" w:themeColor="text1"/>
        </w:rPr>
        <w:t>Подробная информация о</w:t>
      </w:r>
      <w:r w:rsidR="003A3F9C" w:rsidRPr="00F03391">
        <w:rPr>
          <w:rFonts w:ascii="Times New Roman" w:eastAsia="Ultra" w:hAnsi="Times New Roman" w:cs="Times New Roman"/>
          <w:color w:val="000000" w:themeColor="text1"/>
        </w:rPr>
        <w:t>б условиях,</w:t>
      </w:r>
      <w:r w:rsidRPr="00F03391">
        <w:rPr>
          <w:rFonts w:ascii="Times New Roman" w:eastAsia="Ultra" w:hAnsi="Times New Roman" w:cs="Times New Roman"/>
          <w:color w:val="000000" w:themeColor="text1"/>
        </w:rPr>
        <w:t xml:space="preserve"> порядке прохож</w:t>
      </w:r>
      <w:r w:rsidR="003A3F9C" w:rsidRPr="00F03391">
        <w:rPr>
          <w:rFonts w:ascii="Times New Roman" w:eastAsia="Ultra" w:hAnsi="Times New Roman" w:cs="Times New Roman"/>
          <w:color w:val="000000" w:themeColor="text1"/>
        </w:rPr>
        <w:t>дения Тестирования и награждении</w:t>
      </w:r>
      <w:r w:rsidRPr="00F03391">
        <w:rPr>
          <w:rFonts w:ascii="Times New Roman" w:eastAsia="Ultra" w:hAnsi="Times New Roman" w:cs="Times New Roman"/>
          <w:color w:val="000000" w:themeColor="text1"/>
        </w:rPr>
        <w:t xml:space="preserve"> победителей размещена на официальном сайте </w:t>
      </w:r>
      <w:r w:rsidR="003D000A" w:rsidRPr="00F03391">
        <w:rPr>
          <w:rFonts w:ascii="Times New Roman" w:eastAsia="Ultra" w:hAnsi="Times New Roman" w:cs="Times New Roman"/>
          <w:color w:val="000000" w:themeColor="text1"/>
        </w:rPr>
        <w:t>интернет-портале</w:t>
      </w:r>
      <w:bookmarkStart w:id="0" w:name="_GoBack"/>
      <w:bookmarkEnd w:id="0"/>
      <w:r w:rsidR="003D000A" w:rsidRPr="00F03391">
        <w:rPr>
          <w:rFonts w:ascii="Times New Roman" w:eastAsia="Ultra" w:hAnsi="Times New Roman" w:cs="Times New Roman"/>
          <w:color w:val="000000" w:themeColor="text1"/>
        </w:rPr>
        <w:t xml:space="preserve"> Юных инспекторов движения России </w:t>
      </w:r>
      <w:r w:rsidRPr="00F03391">
        <w:rPr>
          <w:rFonts w:ascii="Times New Roman" w:eastAsia="Ultra" w:hAnsi="Times New Roman" w:cs="Times New Roman"/>
          <w:color w:val="000000" w:themeColor="text1"/>
        </w:rPr>
        <w:t>в разделе «Федеральные мероприятия», далее - «Всероссийское тестирование» (</w:t>
      </w:r>
      <w:hyperlink r:id="rId11" w:history="1">
        <w:r w:rsidRPr="00F03391">
          <w:rPr>
            <w:rStyle w:val="af1"/>
            <w:rFonts w:ascii="Times New Roman" w:eastAsia="Ultra" w:hAnsi="Times New Roman" w:cs="Times New Roman"/>
          </w:rPr>
          <w:t>юидроссии.рф</w:t>
        </w:r>
      </w:hyperlink>
      <w:r w:rsidR="0036353D">
        <w:rPr>
          <w:rFonts w:ascii="Times New Roman" w:eastAsia="Ultra" w:hAnsi="Times New Roman" w:cs="Times New Roman"/>
          <w:color w:val="000000" w:themeColor="text1"/>
        </w:rPr>
        <w:t xml:space="preserve">), а также на сайте </w:t>
      </w:r>
      <w:hyperlink r:id="rId12" w:history="1">
        <w:r w:rsidR="0036353D" w:rsidRPr="00243C8C">
          <w:rPr>
            <w:rStyle w:val="af1"/>
            <w:rFonts w:ascii="Times New Roman" w:eastAsia="Ultra" w:hAnsi="Times New Roman" w:cs="Times New Roman"/>
            <w:lang w:val="en-US"/>
          </w:rPr>
          <w:t>www</w:t>
        </w:r>
        <w:r w:rsidR="0036353D" w:rsidRPr="00243C8C">
          <w:rPr>
            <w:rStyle w:val="af1"/>
            <w:rFonts w:ascii="Times New Roman" w:eastAsia="Ultra" w:hAnsi="Times New Roman" w:cs="Times New Roman"/>
          </w:rPr>
          <w:t>.знатокпдд.рф</w:t>
        </w:r>
      </w:hyperlink>
      <w:r w:rsidR="0036353D">
        <w:rPr>
          <w:rFonts w:ascii="Times New Roman" w:eastAsia="Ultra" w:hAnsi="Times New Roman" w:cs="Times New Roman"/>
          <w:color w:val="000000" w:themeColor="text1"/>
        </w:rPr>
        <w:t xml:space="preserve">. </w:t>
      </w:r>
      <w:r w:rsidRPr="00F03391">
        <w:rPr>
          <w:rFonts w:ascii="Times New Roman" w:eastAsia="Ultra" w:hAnsi="Times New Roman" w:cs="Times New Roman"/>
          <w:color w:val="000000" w:themeColor="text1"/>
        </w:rPr>
        <w:t xml:space="preserve"> Получить дополнительную информацию и консультацию по всем вопросам </w:t>
      </w:r>
      <w:r w:rsidRPr="00F03391">
        <w:rPr>
          <w:rFonts w:ascii="Times New Roman" w:hAnsi="Times New Roman" w:cs="Times New Roman"/>
          <w:color w:val="000000" w:themeColor="text1"/>
        </w:rPr>
        <w:t>можно у специалистов по электронному адресу</w:t>
      </w:r>
      <w:r w:rsidR="00595A3E" w:rsidRPr="00F03391">
        <w:rPr>
          <w:rFonts w:ascii="Times New Roman" w:hAnsi="Times New Roman" w:cs="Times New Roman"/>
          <w:color w:val="000000" w:themeColor="text1"/>
        </w:rPr>
        <w:t xml:space="preserve"> </w:t>
      </w:r>
      <w:hyperlink r:id="rId13" w:history="1">
        <w:r w:rsidR="00595A3E" w:rsidRPr="00F03391">
          <w:rPr>
            <w:rStyle w:val="af1"/>
            <w:rFonts w:ascii="Times New Roman" w:hAnsi="Times New Roman" w:cs="Times New Roman"/>
          </w:rPr>
          <w:t>z.pdd@bezdtp.ru</w:t>
        </w:r>
      </w:hyperlink>
      <w:r w:rsidR="003A3F9C" w:rsidRPr="00F03391">
        <w:rPr>
          <w:rFonts w:ascii="Times New Roman" w:hAnsi="Times New Roman" w:cs="Times New Roman"/>
          <w:color w:val="000000" w:themeColor="text1"/>
        </w:rPr>
        <w:t xml:space="preserve"> </w:t>
      </w:r>
    </w:p>
    <w:p w:rsidR="0036353D" w:rsidRDefault="0036353D" w:rsidP="00135B19">
      <w:pPr>
        <w:spacing w:after="0"/>
        <w:ind w:left="426"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36353D" w:rsidRDefault="0036353D" w:rsidP="00135B19">
      <w:pPr>
        <w:spacing w:after="0"/>
        <w:ind w:left="426"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Видеоролик о значимости </w:t>
      </w:r>
      <w:hyperlink r:id="rId14" w:history="1">
        <w:r w:rsidRPr="00965CD0">
          <w:rPr>
            <w:rStyle w:val="af1"/>
            <w:rFonts w:ascii="Times New Roman" w:hAnsi="Times New Roman" w:cs="Times New Roman"/>
          </w:rPr>
          <w:t>Тестирования.</w:t>
        </w:r>
      </w:hyperlink>
      <w:r w:rsidR="00965CD0">
        <w:rPr>
          <w:rFonts w:ascii="Times New Roman" w:hAnsi="Times New Roman" w:cs="Times New Roman"/>
          <w:color w:val="000000" w:themeColor="text1"/>
        </w:rPr>
        <w:t xml:space="preserve"> (</w:t>
      </w:r>
      <w:r w:rsidR="00965CD0" w:rsidRPr="00965CD0">
        <w:rPr>
          <w:rFonts w:ascii="Times New Roman" w:hAnsi="Times New Roman" w:cs="Times New Roman"/>
          <w:color w:val="000000" w:themeColor="text1"/>
        </w:rPr>
        <w:t>https://www.youtube.com/watch?v=lIY412cT0m8</w:t>
      </w:r>
      <w:r w:rsidR="00965CD0">
        <w:rPr>
          <w:rFonts w:ascii="Times New Roman" w:hAnsi="Times New Roman" w:cs="Times New Roman"/>
          <w:color w:val="000000" w:themeColor="text1"/>
        </w:rPr>
        <w:t>)</w:t>
      </w:r>
    </w:p>
    <w:p w:rsidR="000E3FB1" w:rsidRDefault="000E3FB1" w:rsidP="00135B19">
      <w:pPr>
        <w:spacing w:after="0"/>
        <w:ind w:left="426" w:firstLine="708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8"/>
      </w:tblGrid>
      <w:tr w:rsidR="00767E50" w:rsidTr="00767E50">
        <w:tc>
          <w:tcPr>
            <w:tcW w:w="4898" w:type="dxa"/>
          </w:tcPr>
          <w:p w:rsidR="00767E50" w:rsidRPr="000E3FB1" w:rsidRDefault="00767E50" w:rsidP="00135B19">
            <w:pPr>
              <w:ind w:left="426" w:firstLine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E3F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Дополнительная информация: </w:t>
            </w:r>
          </w:p>
          <w:p w:rsidR="00767E50" w:rsidRDefault="00767E50" w:rsidP="00135B19">
            <w:pPr>
              <w:ind w:left="426"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3FB1">
              <w:rPr>
                <w:rFonts w:ascii="Times New Roman" w:hAnsi="Times New Roman" w:cs="Times New Roman"/>
                <w:color w:val="000000" w:themeColor="text1"/>
              </w:rPr>
              <w:t>+7 915 480-36-80</w:t>
            </w:r>
          </w:p>
          <w:p w:rsidR="00767E50" w:rsidRPr="000E3FB1" w:rsidRDefault="00767E50" w:rsidP="00135B19">
            <w:pPr>
              <w:ind w:left="426"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3FB1">
              <w:rPr>
                <w:rFonts w:ascii="Times New Roman" w:eastAsia="Times New Roman" w:hAnsi="Times New Roman" w:cs="Times New Roman"/>
                <w:lang w:val="en-US"/>
              </w:rPr>
              <w:t>email</w:t>
            </w:r>
            <w:r w:rsidRPr="009D4925">
              <w:rPr>
                <w:rFonts w:ascii="Times New Roman" w:eastAsia="Times New Roman" w:hAnsi="Times New Roman" w:cs="Times New Roman"/>
              </w:rPr>
              <w:t xml:space="preserve">: </w:t>
            </w:r>
            <w:hyperlink r:id="rId15" w:history="1">
              <w:r w:rsidRPr="000E3FB1">
                <w:rPr>
                  <w:rFonts w:ascii="Times New Roman" w:eastAsia="Times New Roman" w:hAnsi="Times New Roman" w:cs="Times New Roman"/>
                  <w:lang w:val="en-US"/>
                </w:rPr>
                <w:t>valitova</w:t>
              </w:r>
              <w:r w:rsidRPr="009D4925">
                <w:rPr>
                  <w:rFonts w:ascii="Times New Roman" w:eastAsia="Times New Roman" w:hAnsi="Times New Roman" w:cs="Times New Roman"/>
                </w:rPr>
                <w:t>@</w:t>
              </w:r>
              <w:r w:rsidRPr="000E3FB1">
                <w:rPr>
                  <w:rFonts w:ascii="Times New Roman" w:eastAsia="Times New Roman" w:hAnsi="Times New Roman" w:cs="Times New Roman"/>
                  <w:lang w:val="en-US"/>
                </w:rPr>
                <w:t>bezdtp</w:t>
              </w:r>
              <w:r w:rsidRPr="009D4925">
                <w:rPr>
                  <w:rFonts w:ascii="Times New Roman" w:eastAsia="Times New Roman" w:hAnsi="Times New Roman" w:cs="Times New Roman"/>
                </w:rPr>
                <w:t>.</w:t>
              </w:r>
              <w:r w:rsidRPr="000E3FB1">
                <w:rPr>
                  <w:rFonts w:ascii="Times New Roman" w:eastAsia="Times New Roman" w:hAnsi="Times New Roman" w:cs="Times New Roman"/>
                  <w:lang w:val="en-US"/>
                </w:rPr>
                <w:t>ru</w:t>
              </w:r>
            </w:hyperlink>
          </w:p>
          <w:p w:rsidR="00767E50" w:rsidRPr="000E3FB1" w:rsidRDefault="00767E50" w:rsidP="00135B19">
            <w:pPr>
              <w:ind w:left="426"/>
              <w:jc w:val="both"/>
              <w:rPr>
                <w:rStyle w:val="af1"/>
                <w:rFonts w:ascii="Times New Roman" w:hAnsi="Times New Roman" w:cs="Times New Roman"/>
              </w:rPr>
            </w:pPr>
          </w:p>
        </w:tc>
      </w:tr>
    </w:tbl>
    <w:p w:rsidR="00112D73" w:rsidRPr="000E3FB1" w:rsidRDefault="00112D73" w:rsidP="00135B19">
      <w:pPr>
        <w:spacing w:after="0"/>
        <w:ind w:left="426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112D73" w:rsidRPr="000E3FB1" w:rsidSect="00515984">
      <w:footerReference w:type="default" r:id="rId16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A1F" w:rsidRDefault="00CB4A1F" w:rsidP="00602F3E">
      <w:pPr>
        <w:spacing w:after="0" w:line="240" w:lineRule="auto"/>
      </w:pPr>
      <w:r>
        <w:separator/>
      </w:r>
    </w:p>
  </w:endnote>
  <w:endnote w:type="continuationSeparator" w:id="0">
    <w:p w:rsidR="00CB4A1F" w:rsidRDefault="00CB4A1F" w:rsidP="00602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ltra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F3E" w:rsidRDefault="00602F3E">
    <w:pPr>
      <w:pStyle w:val="a6"/>
    </w:pPr>
    <w:r>
      <w:rPr>
        <w:noProof/>
        <w:lang w:eastAsia="ru-RU"/>
      </w:rPr>
      <w:drawing>
        <wp:inline distT="0" distB="0" distL="0" distR="0" wp14:anchorId="427EB48F" wp14:editId="11E1AD5D">
          <wp:extent cx="5733415" cy="616585"/>
          <wp:effectExtent l="0" t="0" r="0" b="0"/>
          <wp:docPr id="12" name="Рисунок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Рисунок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616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A1F" w:rsidRDefault="00CB4A1F" w:rsidP="00602F3E">
      <w:pPr>
        <w:spacing w:after="0" w:line="240" w:lineRule="auto"/>
      </w:pPr>
      <w:r>
        <w:separator/>
      </w:r>
    </w:p>
  </w:footnote>
  <w:footnote w:type="continuationSeparator" w:id="0">
    <w:p w:rsidR="00CB4A1F" w:rsidRDefault="00CB4A1F" w:rsidP="00602F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6A23"/>
    <w:multiLevelType w:val="hybridMultilevel"/>
    <w:tmpl w:val="3AAE7434"/>
    <w:lvl w:ilvl="0" w:tplc="0D6A05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07662A4"/>
    <w:multiLevelType w:val="hybridMultilevel"/>
    <w:tmpl w:val="DB4A4158"/>
    <w:lvl w:ilvl="0" w:tplc="0D6A05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B50448D"/>
    <w:multiLevelType w:val="multilevel"/>
    <w:tmpl w:val="492A4A10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244"/>
    <w:rsid w:val="00031C08"/>
    <w:rsid w:val="0004271A"/>
    <w:rsid w:val="00081BF5"/>
    <w:rsid w:val="0008605E"/>
    <w:rsid w:val="00096B5B"/>
    <w:rsid w:val="000A45C8"/>
    <w:rsid w:val="000A70F2"/>
    <w:rsid w:val="000B717A"/>
    <w:rsid w:val="000C5244"/>
    <w:rsid w:val="000E3FB1"/>
    <w:rsid w:val="00112D73"/>
    <w:rsid w:val="00135B19"/>
    <w:rsid w:val="001447EE"/>
    <w:rsid w:val="00194CF2"/>
    <w:rsid w:val="00197649"/>
    <w:rsid w:val="001B23EC"/>
    <w:rsid w:val="001C6C96"/>
    <w:rsid w:val="00221AB7"/>
    <w:rsid w:val="002355A7"/>
    <w:rsid w:val="002429BB"/>
    <w:rsid w:val="00250B3C"/>
    <w:rsid w:val="00266016"/>
    <w:rsid w:val="002779AD"/>
    <w:rsid w:val="002875F0"/>
    <w:rsid w:val="002A06F0"/>
    <w:rsid w:val="002B1B08"/>
    <w:rsid w:val="002B2BF3"/>
    <w:rsid w:val="002D45B3"/>
    <w:rsid w:val="00320C0A"/>
    <w:rsid w:val="00346295"/>
    <w:rsid w:val="0035618E"/>
    <w:rsid w:val="0036066B"/>
    <w:rsid w:val="0036353D"/>
    <w:rsid w:val="00363FB0"/>
    <w:rsid w:val="00384E95"/>
    <w:rsid w:val="00386F53"/>
    <w:rsid w:val="003A3F9C"/>
    <w:rsid w:val="003D000A"/>
    <w:rsid w:val="003D5D05"/>
    <w:rsid w:val="003F4A67"/>
    <w:rsid w:val="004703AA"/>
    <w:rsid w:val="004A688A"/>
    <w:rsid w:val="004D096B"/>
    <w:rsid w:val="004F2B03"/>
    <w:rsid w:val="0050223F"/>
    <w:rsid w:val="00515984"/>
    <w:rsid w:val="0052617F"/>
    <w:rsid w:val="00526529"/>
    <w:rsid w:val="00542D71"/>
    <w:rsid w:val="00562EC0"/>
    <w:rsid w:val="00577080"/>
    <w:rsid w:val="005825A0"/>
    <w:rsid w:val="00586D12"/>
    <w:rsid w:val="00595A3E"/>
    <w:rsid w:val="005A60CA"/>
    <w:rsid w:val="005C3228"/>
    <w:rsid w:val="005C345C"/>
    <w:rsid w:val="005D51C8"/>
    <w:rsid w:val="005D7CA8"/>
    <w:rsid w:val="005E0C4A"/>
    <w:rsid w:val="005F6E0C"/>
    <w:rsid w:val="005F730A"/>
    <w:rsid w:val="00602F3E"/>
    <w:rsid w:val="00607EDF"/>
    <w:rsid w:val="00620EEF"/>
    <w:rsid w:val="00650C47"/>
    <w:rsid w:val="006530A9"/>
    <w:rsid w:val="006663A0"/>
    <w:rsid w:val="006676C3"/>
    <w:rsid w:val="006B02C2"/>
    <w:rsid w:val="006D2898"/>
    <w:rsid w:val="006E4B03"/>
    <w:rsid w:val="00705A41"/>
    <w:rsid w:val="00732B00"/>
    <w:rsid w:val="00767E50"/>
    <w:rsid w:val="00770425"/>
    <w:rsid w:val="007827B7"/>
    <w:rsid w:val="00791D42"/>
    <w:rsid w:val="007A1FF1"/>
    <w:rsid w:val="007B1906"/>
    <w:rsid w:val="007D118D"/>
    <w:rsid w:val="007F4077"/>
    <w:rsid w:val="008002E4"/>
    <w:rsid w:val="00815F62"/>
    <w:rsid w:val="00851B4C"/>
    <w:rsid w:val="00864862"/>
    <w:rsid w:val="00873AAF"/>
    <w:rsid w:val="008776ED"/>
    <w:rsid w:val="00890307"/>
    <w:rsid w:val="008D1F27"/>
    <w:rsid w:val="009077CF"/>
    <w:rsid w:val="00921A1D"/>
    <w:rsid w:val="0096572D"/>
    <w:rsid w:val="00965CD0"/>
    <w:rsid w:val="00972974"/>
    <w:rsid w:val="009744D0"/>
    <w:rsid w:val="00993521"/>
    <w:rsid w:val="009A2991"/>
    <w:rsid w:val="009D4925"/>
    <w:rsid w:val="009D7880"/>
    <w:rsid w:val="009E6712"/>
    <w:rsid w:val="00A12D01"/>
    <w:rsid w:val="00A13025"/>
    <w:rsid w:val="00A149BF"/>
    <w:rsid w:val="00A32F0B"/>
    <w:rsid w:val="00A552D0"/>
    <w:rsid w:val="00A6099E"/>
    <w:rsid w:val="00A76216"/>
    <w:rsid w:val="00A76D5D"/>
    <w:rsid w:val="00A84002"/>
    <w:rsid w:val="00A925C9"/>
    <w:rsid w:val="00AD1331"/>
    <w:rsid w:val="00AD70F6"/>
    <w:rsid w:val="00B11936"/>
    <w:rsid w:val="00B54203"/>
    <w:rsid w:val="00B5495F"/>
    <w:rsid w:val="00B56E74"/>
    <w:rsid w:val="00B76C39"/>
    <w:rsid w:val="00BA08CC"/>
    <w:rsid w:val="00BA31D6"/>
    <w:rsid w:val="00BB1855"/>
    <w:rsid w:val="00BC3E6B"/>
    <w:rsid w:val="00BD149B"/>
    <w:rsid w:val="00BD45BE"/>
    <w:rsid w:val="00BD5EF6"/>
    <w:rsid w:val="00BE3ED4"/>
    <w:rsid w:val="00BE5AE6"/>
    <w:rsid w:val="00C3787C"/>
    <w:rsid w:val="00C86258"/>
    <w:rsid w:val="00CB4A1F"/>
    <w:rsid w:val="00CB5EF0"/>
    <w:rsid w:val="00CD7FC7"/>
    <w:rsid w:val="00CE527F"/>
    <w:rsid w:val="00D17125"/>
    <w:rsid w:val="00D20F69"/>
    <w:rsid w:val="00D66775"/>
    <w:rsid w:val="00DB31E1"/>
    <w:rsid w:val="00E151C5"/>
    <w:rsid w:val="00E20B2A"/>
    <w:rsid w:val="00E22B96"/>
    <w:rsid w:val="00E611CE"/>
    <w:rsid w:val="00E73ABB"/>
    <w:rsid w:val="00EA3703"/>
    <w:rsid w:val="00EA640D"/>
    <w:rsid w:val="00EB1B1C"/>
    <w:rsid w:val="00EB6B30"/>
    <w:rsid w:val="00EF2E13"/>
    <w:rsid w:val="00F03391"/>
    <w:rsid w:val="00F05278"/>
    <w:rsid w:val="00F338A3"/>
    <w:rsid w:val="00F45983"/>
    <w:rsid w:val="00F64E22"/>
    <w:rsid w:val="00F73354"/>
    <w:rsid w:val="00F91305"/>
    <w:rsid w:val="00FC33A8"/>
    <w:rsid w:val="00FE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4492F"/>
  <w15:docId w15:val="{14F6375F-F3F8-4D9C-B407-0A990DD6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02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2F3E"/>
  </w:style>
  <w:style w:type="paragraph" w:styleId="a6">
    <w:name w:val="footer"/>
    <w:basedOn w:val="a"/>
    <w:link w:val="a7"/>
    <w:uiPriority w:val="99"/>
    <w:unhideWhenUsed/>
    <w:rsid w:val="00602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2F3E"/>
  </w:style>
  <w:style w:type="character" w:styleId="a8">
    <w:name w:val="annotation reference"/>
    <w:basedOn w:val="a0"/>
    <w:uiPriority w:val="99"/>
    <w:semiHidden/>
    <w:unhideWhenUsed/>
    <w:rsid w:val="00221AB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21AB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21AB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21AB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21AB7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21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21AB7"/>
    <w:rPr>
      <w:rFonts w:ascii="Segoe UI" w:hAnsi="Segoe UI" w:cs="Segoe UI"/>
      <w:sz w:val="18"/>
      <w:szCs w:val="18"/>
    </w:rPr>
  </w:style>
  <w:style w:type="paragraph" w:styleId="af">
    <w:name w:val="List Paragraph"/>
    <w:aliases w:val="Варианты ответов,Абзац списка2,Список нумерованный цифры,Bullet List,FooterText,numbered,Table-Normal,RSHB_Table-Normal,Paragraphe de liste1,lp1,ПАРАГРАФ,SL_Абзац списка,Нумерованый список,СпБезКС,Use Case List Paragraph,1,UL,Абзац,Булет 1"/>
    <w:basedOn w:val="a"/>
    <w:link w:val="af0"/>
    <w:uiPriority w:val="34"/>
    <w:qFormat/>
    <w:rsid w:val="00BD5EF6"/>
    <w:pPr>
      <w:ind w:left="720"/>
      <w:contextualSpacing/>
    </w:pPr>
    <w:rPr>
      <w:rFonts w:ascii="Calibri" w:eastAsia="Calibri" w:hAnsi="Calibri" w:cs="Calibri"/>
      <w:lang w:eastAsia="ru-RU"/>
    </w:rPr>
  </w:style>
  <w:style w:type="character" w:customStyle="1" w:styleId="af0">
    <w:name w:val="Абзац списка Знак"/>
    <w:aliases w:val="Варианты ответов Знак,Абзац списка2 Знак,Список нумерованный цифры Знак,Bullet List Знак,FooterText Знак,numbered Знак,Table-Normal Знак,RSHB_Table-Normal Знак,Paragraphe de liste1 Знак,lp1 Знак,ПАРАГРАФ Знак,SL_Абзац списка Знак"/>
    <w:link w:val="af"/>
    <w:uiPriority w:val="34"/>
    <w:qFormat/>
    <w:locked/>
    <w:rsid w:val="00BD5EF6"/>
    <w:rPr>
      <w:rFonts w:ascii="Calibri" w:eastAsia="Calibri" w:hAnsi="Calibri" w:cs="Calibri"/>
      <w:lang w:eastAsia="ru-RU"/>
    </w:rPr>
  </w:style>
  <w:style w:type="character" w:styleId="af1">
    <w:name w:val="Hyperlink"/>
    <w:basedOn w:val="a0"/>
    <w:uiPriority w:val="99"/>
    <w:unhideWhenUsed/>
    <w:rsid w:val="00F05278"/>
    <w:rPr>
      <w:color w:val="0000FF"/>
      <w:u w:val="single"/>
    </w:rPr>
  </w:style>
  <w:style w:type="table" w:styleId="af2">
    <w:name w:val="Table Grid"/>
    <w:basedOn w:val="a1"/>
    <w:uiPriority w:val="59"/>
    <w:rsid w:val="00F05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3A3F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z.pdd@bezdtp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&#1079;&#1085;&#1072;&#1090;&#1086;&#1082;&#1087;&#1076;&#1076;.&#1088;&#1092;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n--d1ahba2alia5i.xn--p1ai/federal-events/te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alitova@bezdtp.ru" TargetMode="External"/><Relationship Id="rId10" Type="http://schemas.openxmlformats.org/officeDocument/2006/relationships/hyperlink" Target="http://www.&#1079;&#1085;&#1072;&#1090;&#1086;&#1082;&#1087;&#1076;&#1076;.&#1088;&#1092;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youtube.com/watch?v=lIY412cT0m8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07AE6-EC3D-4E73-B2EA-6BAE3F044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1573</Words>
  <Characters>8968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Martynov</dc:creator>
  <cp:keywords/>
  <dc:description/>
  <cp:lastModifiedBy>Valitova Kamila</cp:lastModifiedBy>
  <cp:revision>3</cp:revision>
  <cp:lastPrinted>2020-12-04T10:01:00Z</cp:lastPrinted>
  <dcterms:created xsi:type="dcterms:W3CDTF">2020-12-10T15:11:00Z</dcterms:created>
  <dcterms:modified xsi:type="dcterms:W3CDTF">2020-12-11T08:23:00Z</dcterms:modified>
</cp:coreProperties>
</file>