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ED" w:rsidRPr="00602772" w:rsidRDefault="00ED0CED" w:rsidP="00ED0CED">
      <w:pPr>
        <w:tabs>
          <w:tab w:val="left" w:pos="0"/>
        </w:tabs>
        <w:jc w:val="center"/>
        <w:rPr>
          <w:b/>
          <w:color w:val="auto"/>
          <w:spacing w:val="0"/>
          <w:sz w:val="28"/>
          <w:szCs w:val="28"/>
        </w:rPr>
      </w:pPr>
      <w:r w:rsidRPr="00602772">
        <w:rPr>
          <w:b/>
          <w:color w:val="auto"/>
          <w:spacing w:val="0"/>
          <w:sz w:val="28"/>
          <w:szCs w:val="28"/>
        </w:rPr>
        <w:t xml:space="preserve">МУНИЦИПАЛЬНОЕ  </w:t>
      </w:r>
      <w:r w:rsidR="00920C6D">
        <w:rPr>
          <w:b/>
          <w:color w:val="auto"/>
          <w:spacing w:val="0"/>
          <w:sz w:val="28"/>
          <w:szCs w:val="28"/>
        </w:rPr>
        <w:t>КАЗЕННОЕ</w:t>
      </w:r>
      <w:r w:rsidRPr="00602772">
        <w:rPr>
          <w:b/>
          <w:color w:val="auto"/>
          <w:spacing w:val="0"/>
          <w:sz w:val="28"/>
          <w:szCs w:val="28"/>
        </w:rPr>
        <w:t xml:space="preserve"> ОБЩЕОБРАЗОВАТЕЛЬНОЕ УЧРЕЖДЕНИЕ </w:t>
      </w:r>
    </w:p>
    <w:p w:rsidR="00ED0CED" w:rsidRPr="00602772" w:rsidRDefault="00920C6D" w:rsidP="00ED0CED">
      <w:pPr>
        <w:tabs>
          <w:tab w:val="left" w:pos="0"/>
        </w:tabs>
        <w:jc w:val="center"/>
        <w:rPr>
          <w:b/>
          <w:color w:val="auto"/>
          <w:spacing w:val="0"/>
          <w:sz w:val="28"/>
          <w:szCs w:val="28"/>
        </w:rPr>
      </w:pPr>
      <w:r>
        <w:rPr>
          <w:b/>
          <w:color w:val="auto"/>
          <w:spacing w:val="0"/>
          <w:sz w:val="28"/>
          <w:szCs w:val="28"/>
        </w:rPr>
        <w:t xml:space="preserve">ЩАРИНСКАЯ </w:t>
      </w:r>
      <w:r w:rsidR="00ED0CED" w:rsidRPr="00602772">
        <w:rPr>
          <w:b/>
          <w:color w:val="auto"/>
          <w:spacing w:val="0"/>
          <w:sz w:val="28"/>
          <w:szCs w:val="28"/>
        </w:rPr>
        <w:t xml:space="preserve">СРЕДНЯЯ ОБЩЕОБРАЗОВАТЕЛЬНАЯ ШКОЛА </w:t>
      </w: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DC37BF" w:rsidRPr="00277F42" w:rsidRDefault="00DC37BF" w:rsidP="00DC37BF">
      <w:pPr>
        <w:jc w:val="center"/>
        <w:rPr>
          <w:b/>
          <w:color w:val="auto"/>
          <w:spacing w:val="0"/>
          <w:sz w:val="144"/>
          <w:szCs w:val="144"/>
        </w:rPr>
      </w:pPr>
      <w:r w:rsidRPr="00277F42">
        <w:rPr>
          <w:b/>
          <w:color w:val="auto"/>
          <w:spacing w:val="0"/>
          <w:sz w:val="144"/>
          <w:szCs w:val="144"/>
        </w:rPr>
        <w:t>ДОРОЖНАЯ КАРТА</w:t>
      </w:r>
    </w:p>
    <w:p w:rsidR="002B123F" w:rsidRDefault="00DC37BF" w:rsidP="00ED0CED">
      <w:pPr>
        <w:jc w:val="center"/>
        <w:rPr>
          <w:b/>
          <w:color w:val="auto"/>
          <w:spacing w:val="0"/>
          <w:sz w:val="144"/>
          <w:szCs w:val="144"/>
        </w:rPr>
      </w:pPr>
      <w:r w:rsidRPr="003F3F9B">
        <w:rPr>
          <w:noProof/>
          <w:color w:val="auto"/>
          <w:spacing w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3.7pt;margin-top:436.8pt;width:377.25pt;height:154.6pt;z-index:251658240;mso-position-horizontal-relative:margin;mso-position-vertical-relative:margin" fillcolor="black">
            <v:shadow color="#868686"/>
            <v:textpath style="font-family:&quot;Times New Roman&quot;;v-text-kern:t" trim="t" fitpath="t" string="ПОДГОТОВКИ&#10;  ВЫПУСКНИКОВ &#10;К СДАЧЕ ЕГЭ"/>
            <w10:wrap type="square" anchorx="margin" anchory="margin"/>
          </v:shape>
        </w:pict>
      </w:r>
    </w:p>
    <w:p w:rsidR="002B123F" w:rsidRDefault="002B123F" w:rsidP="00ED0CED">
      <w:pPr>
        <w:jc w:val="center"/>
        <w:rPr>
          <w:b/>
          <w:color w:val="auto"/>
          <w:spacing w:val="0"/>
          <w:sz w:val="144"/>
          <w:szCs w:val="144"/>
        </w:rPr>
      </w:pPr>
    </w:p>
    <w:p w:rsidR="002B123F" w:rsidRDefault="002B123F" w:rsidP="00ED0CED">
      <w:pPr>
        <w:jc w:val="center"/>
        <w:rPr>
          <w:b/>
          <w:color w:val="auto"/>
          <w:spacing w:val="0"/>
          <w:sz w:val="144"/>
          <w:szCs w:val="144"/>
        </w:rPr>
      </w:pP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rPr>
          <w:color w:val="auto"/>
          <w:spacing w:val="0"/>
          <w:sz w:val="28"/>
          <w:szCs w:val="28"/>
        </w:rPr>
      </w:pPr>
    </w:p>
    <w:p w:rsidR="00ED0CED" w:rsidRPr="002B123F" w:rsidRDefault="00ED0CED" w:rsidP="002B123F">
      <w:pPr>
        <w:tabs>
          <w:tab w:val="left" w:pos="1665"/>
        </w:tabs>
        <w:rPr>
          <w:color w:val="auto"/>
          <w:spacing w:val="0"/>
          <w:sz w:val="28"/>
          <w:szCs w:val="28"/>
        </w:rPr>
      </w:pPr>
      <w:r w:rsidRPr="00602772">
        <w:rPr>
          <w:color w:val="auto"/>
          <w:spacing w:val="0"/>
          <w:sz w:val="28"/>
          <w:szCs w:val="28"/>
        </w:rPr>
        <w:tab/>
      </w:r>
      <w:r w:rsidRPr="00602772">
        <w:rPr>
          <w:b/>
          <w:bCs/>
          <w:sz w:val="28"/>
          <w:szCs w:val="28"/>
        </w:rPr>
        <w:t>ПОЯСНИТЕЛЬНАЯ ЗАПИСКА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02772">
        <w:rPr>
          <w:rFonts w:ascii="Times New Roman" w:hAnsi="Times New Roman"/>
          <w:b/>
          <w:sz w:val="24"/>
          <w:szCs w:val="24"/>
        </w:rPr>
        <w:t xml:space="preserve">НАПРАВЛЕННОСТЬ ПРОГРАММЫ: 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772">
        <w:rPr>
          <w:rFonts w:ascii="Times New Roman" w:hAnsi="Times New Roman"/>
          <w:sz w:val="28"/>
          <w:szCs w:val="28"/>
        </w:rPr>
        <w:t>Данная программа имеет социально-педагогическую направленность.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02772">
        <w:rPr>
          <w:rFonts w:ascii="Times New Roman" w:hAnsi="Times New Roman"/>
          <w:b/>
          <w:sz w:val="24"/>
          <w:szCs w:val="24"/>
        </w:rPr>
        <w:t>АКТУАЛЬНОСТЬ ПРОГРАММЫ: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772">
        <w:rPr>
          <w:rFonts w:ascii="Times New Roman" w:hAnsi="Times New Roman"/>
          <w:sz w:val="28"/>
          <w:szCs w:val="28"/>
        </w:rPr>
        <w:t>Итоговая аттестация – первая по-настоящему серьёзная проверка эффективности той работы, которой ученик занимался одиннадцать лет школьной жизни. И хотя принято говорить, что подготовка к выпускным экзаменам начинается с первого школьного дня, надо смотреть на вещи более реалистично: время основной подготовительной работы приходится на самые ответственные и трудные для школьника 10-11 классы. За эти два года ученику необходимо не только успеть повторить пройденное, но и, выбрав экзамен,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различных формах: самостоятельно, с учителем, с использованием компьютера и т.п.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772">
        <w:rPr>
          <w:rFonts w:ascii="Times New Roman" w:hAnsi="Times New Roman"/>
          <w:sz w:val="28"/>
          <w:szCs w:val="28"/>
        </w:rPr>
        <w:t>Единый государственный экзамен (ЕГЭ) вот уже несколько лет является реальной, всё более распространяющейся практикой выпускной аттестации школьников. В 2009 году ЕГЭ переведён в «штатный режим», то есть в повсеместное введение этой формы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</w:t>
      </w:r>
      <w:proofErr w:type="spellStart"/>
      <w:r w:rsidRPr="00602772">
        <w:rPr>
          <w:rFonts w:ascii="Times New Roman" w:hAnsi="Times New Roman"/>
          <w:sz w:val="28"/>
          <w:szCs w:val="28"/>
        </w:rPr>
        <w:t>КИМов</w:t>
      </w:r>
      <w:proofErr w:type="spellEnd"/>
      <w:r w:rsidRPr="00602772">
        <w:rPr>
          <w:rFonts w:ascii="Times New Roman" w:hAnsi="Times New Roman"/>
          <w:sz w:val="28"/>
          <w:szCs w:val="28"/>
        </w:rPr>
        <w:t>) по каждому предмету.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02772">
        <w:rPr>
          <w:rFonts w:ascii="Times New Roman" w:hAnsi="Times New Roman"/>
          <w:sz w:val="28"/>
          <w:szCs w:val="28"/>
        </w:rPr>
        <w:tab/>
        <w:t xml:space="preserve">Предлагаемая программа поможет обеспечить эффективную подготовку учащихся 10 – 11 классов к выпускным экзаменам в форме ЕГЭ. </w:t>
      </w:r>
    </w:p>
    <w:p w:rsidR="00ED0CED" w:rsidRPr="00602772" w:rsidRDefault="00ED0CED" w:rsidP="00ED0CED">
      <w:pPr>
        <w:pStyle w:val="11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0CED" w:rsidRDefault="00ED0CED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3850" w:rsidRPr="00602772" w:rsidRDefault="002E3850" w:rsidP="00ED0CED">
      <w:pPr>
        <w:pStyle w:val="11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D0CED" w:rsidRPr="00920C6D" w:rsidRDefault="00ED0CED" w:rsidP="00920C6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920C6D">
        <w:rPr>
          <w:b/>
          <w:bCs/>
          <w:sz w:val="28"/>
          <w:szCs w:val="28"/>
        </w:rPr>
        <w:lastRenderedPageBreak/>
        <w:t>А</w:t>
      </w:r>
      <w:r w:rsidR="00920C6D">
        <w:rPr>
          <w:b/>
          <w:bCs/>
          <w:sz w:val="28"/>
          <w:szCs w:val="28"/>
        </w:rPr>
        <w:t>нализ результатов сдачи ЕГЭ 2017</w:t>
      </w:r>
      <w:r w:rsidRPr="00920C6D">
        <w:rPr>
          <w:b/>
          <w:bCs/>
          <w:sz w:val="28"/>
          <w:szCs w:val="28"/>
        </w:rPr>
        <w:t xml:space="preserve"> года</w:t>
      </w:r>
    </w:p>
    <w:p w:rsidR="00ED0CED" w:rsidRPr="00602772" w:rsidRDefault="00ED0CED" w:rsidP="00ED0CED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05F13" w:rsidRPr="00733060" w:rsidRDefault="00405F13" w:rsidP="00733060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2016 – 2017</w:t>
      </w:r>
      <w:r w:rsidR="00ED0CED" w:rsidRPr="006027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учебном году закончили школу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 вып</w:t>
      </w:r>
      <w:r w:rsidR="00733060">
        <w:rPr>
          <w:rFonts w:ascii="Times New Roman" w:hAnsi="Times New Roman" w:cs="Times New Roman"/>
          <w:bCs/>
          <w:sz w:val="28"/>
          <w:szCs w:val="28"/>
          <w:lang w:val="ru-RU"/>
        </w:rPr>
        <w:t>ускников. Итоги ЕГЭ за 2016-2017</w:t>
      </w:r>
      <w:r w:rsidR="00ED0CED" w:rsidRPr="006027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 приведены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3607"/>
        <w:gridCol w:w="663"/>
        <w:gridCol w:w="468"/>
        <w:gridCol w:w="663"/>
        <w:gridCol w:w="663"/>
        <w:gridCol w:w="663"/>
        <w:gridCol w:w="663"/>
        <w:gridCol w:w="663"/>
        <w:gridCol w:w="663"/>
      </w:tblGrid>
      <w:tr w:rsidR="00DA08FC" w:rsidRPr="007D1E14" w:rsidTr="00DA08FC">
        <w:trPr>
          <w:cantSplit/>
          <w:trHeight w:val="710"/>
        </w:trPr>
        <w:tc>
          <w:tcPr>
            <w:tcW w:w="0" w:type="auto"/>
            <w:vMerge w:val="restart"/>
          </w:tcPr>
          <w:p w:rsidR="00DA08FC" w:rsidRPr="007D1E14" w:rsidRDefault="00DA08FC" w:rsidP="007D1E14">
            <w:pPr>
              <w:pStyle w:val="a3"/>
            </w:pPr>
            <w:r w:rsidRPr="007D1E14">
              <w:t xml:space="preserve">№ </w:t>
            </w:r>
            <w:proofErr w:type="spellStart"/>
            <w:proofErr w:type="gramStart"/>
            <w:r w:rsidRPr="007D1E14">
              <w:t>п</w:t>
            </w:r>
            <w:proofErr w:type="spellEnd"/>
            <w:proofErr w:type="gramEnd"/>
            <w:r w:rsidRPr="007D1E14">
              <w:t>/</w:t>
            </w:r>
            <w:proofErr w:type="spellStart"/>
            <w:r w:rsidRPr="007D1E14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A08FC" w:rsidRPr="007D1E14" w:rsidRDefault="00DA08FC" w:rsidP="007D1E14">
            <w:pPr>
              <w:pStyle w:val="a3"/>
            </w:pPr>
            <w:r w:rsidRPr="007D1E14"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Русский язык.24\36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Математика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Физика 36</w:t>
            </w:r>
          </w:p>
        </w:tc>
        <w:tc>
          <w:tcPr>
            <w:tcW w:w="0" w:type="auto"/>
            <w:vMerge w:val="restart"/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Химия36</w:t>
            </w:r>
          </w:p>
        </w:tc>
        <w:tc>
          <w:tcPr>
            <w:tcW w:w="0" w:type="auto"/>
            <w:vMerge w:val="restart"/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Биология36</w:t>
            </w:r>
          </w:p>
        </w:tc>
        <w:tc>
          <w:tcPr>
            <w:tcW w:w="0" w:type="auto"/>
            <w:vMerge w:val="restart"/>
            <w:textDirection w:val="btLr"/>
          </w:tcPr>
          <w:p w:rsidR="00DA08FC" w:rsidRPr="007D1E14" w:rsidRDefault="00DA08FC" w:rsidP="007D1E14">
            <w:pPr>
              <w:pStyle w:val="a3"/>
            </w:pPr>
            <w:proofErr w:type="spellStart"/>
            <w:proofErr w:type="gramStart"/>
            <w:r w:rsidRPr="007D1E14">
              <w:t>Общество-знание</w:t>
            </w:r>
            <w:proofErr w:type="spellEnd"/>
            <w:proofErr w:type="gramEnd"/>
            <w:r w:rsidRPr="007D1E14">
              <w:t xml:space="preserve"> 42</w:t>
            </w:r>
          </w:p>
        </w:tc>
        <w:tc>
          <w:tcPr>
            <w:tcW w:w="0" w:type="auto"/>
            <w:vMerge w:val="restart"/>
            <w:textDirection w:val="btLr"/>
          </w:tcPr>
          <w:p w:rsidR="00DA08FC" w:rsidRPr="007D1E14" w:rsidRDefault="00DA08FC" w:rsidP="007D1E14">
            <w:pPr>
              <w:pStyle w:val="a3"/>
            </w:pPr>
            <w:r>
              <w:t>Литератур</w:t>
            </w:r>
            <w:r w:rsidRPr="007D1E14">
              <w:t>32</w:t>
            </w:r>
          </w:p>
        </w:tc>
      </w:tr>
      <w:tr w:rsidR="00DA08FC" w:rsidRPr="007D1E14" w:rsidTr="00DA08FC">
        <w:trPr>
          <w:cantSplit/>
          <w:trHeight w:val="1110"/>
        </w:trPr>
        <w:tc>
          <w:tcPr>
            <w:tcW w:w="0" w:type="auto"/>
            <w:vMerge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gridSpan w:val="2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</w:tr>
      <w:tr w:rsidR="00DA08FC" w:rsidRPr="007D1E14" w:rsidTr="00DA08FC">
        <w:trPr>
          <w:cantSplit/>
          <w:trHeight w:val="1155"/>
        </w:trPr>
        <w:tc>
          <w:tcPr>
            <w:tcW w:w="0" w:type="auto"/>
            <w:vMerge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cBorders>
              <w:bottom w:val="nil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  <w:proofErr w:type="spellStart"/>
            <w:r w:rsidRPr="007D1E14">
              <w:t>Базов</w:t>
            </w:r>
            <w:proofErr w:type="gramStart"/>
            <w:r w:rsidRPr="007D1E14">
              <w:t>.ы</w:t>
            </w:r>
            <w:proofErr w:type="gramEnd"/>
            <w:r w:rsidRPr="007D1E14">
              <w:t>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A08FC" w:rsidRPr="007D1E14" w:rsidRDefault="00DA08FC" w:rsidP="007D1E14">
            <w:pPr>
              <w:pStyle w:val="a3"/>
            </w:pPr>
            <w:r w:rsidRPr="007D1E14">
              <w:t>Проф</w:t>
            </w:r>
            <w:proofErr w:type="gramStart"/>
            <w:r w:rsidRPr="007D1E14">
              <w:t>.и</w:t>
            </w:r>
            <w:proofErr w:type="gramEnd"/>
            <w:r w:rsidRPr="007D1E14">
              <w:t>льный 27</w:t>
            </w: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  <w:tc>
          <w:tcPr>
            <w:tcW w:w="0" w:type="auto"/>
            <w:vMerge/>
            <w:textDirection w:val="btLr"/>
          </w:tcPr>
          <w:p w:rsidR="00DA08FC" w:rsidRPr="007D1E14" w:rsidRDefault="00DA08FC" w:rsidP="007D1E14">
            <w:pPr>
              <w:pStyle w:val="a3"/>
            </w:pPr>
          </w:p>
        </w:tc>
      </w:tr>
      <w:tr w:rsidR="00DA08FC" w:rsidRPr="007D1E14" w:rsidTr="00DA08FC">
        <w:trPr>
          <w:cantSplit/>
          <w:trHeight w:val="994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1.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proofErr w:type="spellStart"/>
            <w:r w:rsidRPr="007D1E14">
              <w:rPr>
                <w:bCs/>
              </w:rPr>
              <w:t>Бурсаев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Мурад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Курбангаджиевич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0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23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</w:tr>
      <w:tr w:rsidR="00DA08FC" w:rsidRPr="007D1E14" w:rsidTr="00DA08FC">
        <w:trPr>
          <w:cantSplit/>
          <w:trHeight w:val="533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2.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proofErr w:type="spellStart"/>
            <w:r w:rsidRPr="007D1E14">
              <w:rPr>
                <w:bCs/>
              </w:rPr>
              <w:t>Галимов</w:t>
            </w:r>
            <w:proofErr w:type="spellEnd"/>
            <w:r w:rsidRPr="007D1E14">
              <w:rPr>
                <w:bCs/>
              </w:rPr>
              <w:t xml:space="preserve"> Аслан </w:t>
            </w:r>
            <w:proofErr w:type="spellStart"/>
            <w:r w:rsidRPr="007D1E14">
              <w:rPr>
                <w:bCs/>
              </w:rPr>
              <w:t>Хизриевич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54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4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39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36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40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</w:tr>
      <w:tr w:rsidR="00DA08FC" w:rsidRPr="007D1E14" w:rsidTr="00DA08FC">
        <w:trPr>
          <w:cantSplit/>
          <w:trHeight w:val="1134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3.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proofErr w:type="spellStart"/>
            <w:r w:rsidRPr="007D1E14">
              <w:rPr>
                <w:bCs/>
              </w:rPr>
              <w:t>Гимбатова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Маржетта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Серажудиновна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57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9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7B028D" w:rsidP="00DA08FC">
            <w:pPr>
              <w:pStyle w:val="a3"/>
              <w:rPr>
                <w:bCs/>
              </w:rPr>
            </w:pPr>
            <w:r>
              <w:rPr>
                <w:bCs/>
              </w:rPr>
              <w:t xml:space="preserve">38 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35</w:t>
            </w:r>
          </w:p>
        </w:tc>
      </w:tr>
      <w:tr w:rsidR="00DA08FC" w:rsidRPr="007D1E14" w:rsidTr="00DA08FC">
        <w:trPr>
          <w:cantSplit/>
          <w:trHeight w:val="521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4.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proofErr w:type="spellStart"/>
            <w:r w:rsidRPr="007D1E14">
              <w:rPr>
                <w:bCs/>
              </w:rPr>
              <w:t>Исмаилова</w:t>
            </w:r>
            <w:proofErr w:type="spellEnd"/>
            <w:r w:rsidRPr="007D1E14">
              <w:rPr>
                <w:bCs/>
              </w:rPr>
              <w:t xml:space="preserve"> Фаина </w:t>
            </w:r>
            <w:proofErr w:type="spellStart"/>
            <w:r w:rsidRPr="007D1E14">
              <w:rPr>
                <w:bCs/>
              </w:rPr>
              <w:t>Габибуллаховна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62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4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27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</w:tr>
      <w:tr w:rsidR="00DA08FC" w:rsidRPr="007D1E14" w:rsidTr="00DA08FC">
        <w:trPr>
          <w:cantSplit/>
          <w:trHeight w:val="529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5.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 xml:space="preserve">Магомедова Аида </w:t>
            </w:r>
            <w:proofErr w:type="spellStart"/>
            <w:r w:rsidRPr="007D1E14">
              <w:rPr>
                <w:bCs/>
              </w:rPr>
              <w:t>Гаджиахмедовна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40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</w:tr>
      <w:tr w:rsidR="00DA08FC" w:rsidRPr="007D1E14" w:rsidTr="00DA08FC">
        <w:trPr>
          <w:cantSplit/>
          <w:trHeight w:val="846"/>
        </w:trPr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r w:rsidRPr="007D1E14">
              <w:rPr>
                <w:bCs/>
              </w:rPr>
              <w:t>6</w:t>
            </w:r>
          </w:p>
        </w:tc>
        <w:tc>
          <w:tcPr>
            <w:tcW w:w="0" w:type="auto"/>
          </w:tcPr>
          <w:p w:rsidR="00DA08FC" w:rsidRPr="007D1E14" w:rsidRDefault="00DA08FC" w:rsidP="007D1E14">
            <w:pPr>
              <w:pStyle w:val="a3"/>
              <w:rPr>
                <w:bCs/>
              </w:rPr>
            </w:pPr>
            <w:proofErr w:type="spellStart"/>
            <w:r w:rsidRPr="007D1E14">
              <w:rPr>
                <w:bCs/>
              </w:rPr>
              <w:t>Омарова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Анисат</w:t>
            </w:r>
            <w:proofErr w:type="spellEnd"/>
            <w:r w:rsidRPr="007D1E14">
              <w:rPr>
                <w:bCs/>
              </w:rPr>
              <w:t xml:space="preserve"> </w:t>
            </w:r>
            <w:proofErr w:type="spellStart"/>
            <w:r w:rsidRPr="007D1E14">
              <w:rPr>
                <w:bCs/>
              </w:rPr>
              <w:t>Абусупияновна</w:t>
            </w:r>
            <w:proofErr w:type="spellEnd"/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56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2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5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  <w:r w:rsidRPr="007D1E14">
              <w:rPr>
                <w:bCs/>
              </w:rPr>
              <w:t>31</w:t>
            </w:r>
          </w:p>
        </w:tc>
        <w:tc>
          <w:tcPr>
            <w:tcW w:w="0" w:type="auto"/>
          </w:tcPr>
          <w:p w:rsidR="00DA08FC" w:rsidRPr="007D1E14" w:rsidRDefault="00DA08FC" w:rsidP="00DA08FC">
            <w:pPr>
              <w:pStyle w:val="a3"/>
              <w:rPr>
                <w:bCs/>
              </w:rPr>
            </w:pPr>
          </w:p>
        </w:tc>
      </w:tr>
    </w:tbl>
    <w:p w:rsidR="00405F13" w:rsidRDefault="00405F13" w:rsidP="00405F13">
      <w:pPr>
        <w:rPr>
          <w:b/>
          <w:bCs/>
          <w:sz w:val="22"/>
        </w:rPr>
      </w:pPr>
    </w:p>
    <w:p w:rsidR="00405F13" w:rsidRDefault="00405F13" w:rsidP="00405F13">
      <w:pPr>
        <w:rPr>
          <w:b/>
          <w:bCs/>
          <w:sz w:val="22"/>
        </w:rPr>
      </w:pPr>
    </w:p>
    <w:p w:rsidR="00ED0CED" w:rsidRPr="00602772" w:rsidRDefault="00ED0CED" w:rsidP="00ED0CED">
      <w:pPr>
        <w:pStyle w:val="a6"/>
        <w:ind w:firstLine="567"/>
        <w:rPr>
          <w:szCs w:val="28"/>
        </w:rPr>
      </w:pPr>
      <w:r w:rsidRPr="00602772">
        <w:rPr>
          <w:szCs w:val="28"/>
        </w:rPr>
        <w:t>Анализ таблицы результатов ЕГЭ показал, что все учащиеся, сдававшие русский язык, алгебру и обществознание набрали выше минимального количества баллов,  показали средний уровень результативности и соответствуют уровню государственного стандарта. Необходимо констатировать тот факт, что выпускники нашей школы оказались недостаточно подготовлены к сдаче экзаменов в форме ЕГЭ предметов по выбору (история, физика).</w:t>
      </w:r>
    </w:p>
    <w:p w:rsidR="00ED0CED" w:rsidRPr="00602772" w:rsidRDefault="00ED0CED" w:rsidP="00ED0CED">
      <w:pPr>
        <w:spacing w:after="0" w:line="240" w:lineRule="auto"/>
        <w:ind w:firstLine="709"/>
        <w:rPr>
          <w:color w:val="auto"/>
          <w:spacing w:val="0"/>
          <w:sz w:val="28"/>
          <w:szCs w:val="28"/>
        </w:rPr>
      </w:pPr>
    </w:p>
    <w:p w:rsidR="00ED0CED" w:rsidRPr="00602772" w:rsidRDefault="00ED0CED" w:rsidP="00920C6D">
      <w:pPr>
        <w:spacing w:after="0" w:line="240" w:lineRule="auto"/>
        <w:rPr>
          <w:color w:val="auto"/>
          <w:spacing w:val="0"/>
          <w:sz w:val="28"/>
          <w:szCs w:val="28"/>
        </w:rPr>
      </w:pPr>
      <w:r w:rsidRPr="00602772">
        <w:rPr>
          <w:color w:val="auto"/>
          <w:spacing w:val="0"/>
          <w:sz w:val="28"/>
          <w:szCs w:val="28"/>
        </w:rPr>
        <w:lastRenderedPageBreak/>
        <w:t>Для повышения результативности итоговой аттестации в форме ЕГЭ в школе намечены следующие цели и задачи.</w:t>
      </w:r>
    </w:p>
    <w:p w:rsidR="00ED0CED" w:rsidRPr="00602772" w:rsidRDefault="00ED0CED" w:rsidP="00ED0CED">
      <w:pPr>
        <w:spacing w:after="0" w:line="240" w:lineRule="auto"/>
        <w:ind w:firstLine="709"/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spacing w:after="0" w:line="240" w:lineRule="auto"/>
        <w:ind w:firstLine="709"/>
        <w:rPr>
          <w:color w:val="auto"/>
          <w:spacing w:val="0"/>
          <w:sz w:val="28"/>
          <w:szCs w:val="28"/>
        </w:rPr>
      </w:pPr>
      <w:r w:rsidRPr="00602772">
        <w:rPr>
          <w:color w:val="auto"/>
          <w:spacing w:val="0"/>
          <w:sz w:val="28"/>
          <w:szCs w:val="28"/>
        </w:rPr>
        <w:t xml:space="preserve"> </w:t>
      </w:r>
      <w:r w:rsidRPr="00602772">
        <w:rPr>
          <w:b/>
          <w:i/>
          <w:color w:val="auto"/>
          <w:spacing w:val="0"/>
          <w:sz w:val="28"/>
          <w:szCs w:val="28"/>
        </w:rPr>
        <w:t>Цель:</w:t>
      </w:r>
      <w:r w:rsidRPr="00602772">
        <w:rPr>
          <w:color w:val="auto"/>
          <w:spacing w:val="0"/>
          <w:sz w:val="28"/>
          <w:szCs w:val="28"/>
        </w:rPr>
        <w:t xml:space="preserve"> Повышение уровня знаний выпускников школ, сдавших ЕГЭ.</w:t>
      </w:r>
    </w:p>
    <w:p w:rsidR="00ED0CED" w:rsidRPr="00602772" w:rsidRDefault="00ED0CED" w:rsidP="00ED0CED">
      <w:pPr>
        <w:spacing w:after="0" w:line="240" w:lineRule="auto"/>
        <w:ind w:firstLine="709"/>
        <w:rPr>
          <w:b/>
          <w:i/>
          <w:color w:val="auto"/>
          <w:spacing w:val="0"/>
          <w:sz w:val="28"/>
          <w:szCs w:val="28"/>
        </w:rPr>
      </w:pPr>
      <w:r w:rsidRPr="00602772">
        <w:rPr>
          <w:b/>
          <w:i/>
          <w:color w:val="auto"/>
          <w:spacing w:val="0"/>
          <w:sz w:val="28"/>
          <w:szCs w:val="28"/>
        </w:rPr>
        <w:t xml:space="preserve">Задачи: </w:t>
      </w:r>
    </w:p>
    <w:p w:rsidR="00ED0CED" w:rsidRPr="00602772" w:rsidRDefault="00ED0CED" w:rsidP="00ED0CED">
      <w:pPr>
        <w:spacing w:after="0" w:line="240" w:lineRule="auto"/>
        <w:ind w:left="993" w:hanging="284"/>
        <w:rPr>
          <w:rFonts w:eastAsia="Times New Roman"/>
          <w:color w:val="auto"/>
          <w:spacing w:val="0"/>
          <w:sz w:val="28"/>
          <w:szCs w:val="28"/>
        </w:rPr>
      </w:pPr>
      <w:r w:rsidRPr="00602772">
        <w:rPr>
          <w:b/>
          <w:i/>
          <w:color w:val="auto"/>
          <w:spacing w:val="0"/>
          <w:sz w:val="28"/>
          <w:szCs w:val="28"/>
        </w:rPr>
        <w:t>1.</w:t>
      </w:r>
      <w:r w:rsidRPr="00602772">
        <w:rPr>
          <w:rFonts w:eastAsia="Times New Roman"/>
          <w:color w:val="auto"/>
          <w:spacing w:val="0"/>
          <w:sz w:val="28"/>
          <w:szCs w:val="28"/>
        </w:rPr>
        <w:t>Создавать условия для удовлетворения потребностей учащихся  в образовательной подготовке и получении знаний.</w:t>
      </w:r>
    </w:p>
    <w:p w:rsidR="00ED0CED" w:rsidRPr="00602772" w:rsidRDefault="00ED0CED" w:rsidP="00ED0CED">
      <w:pPr>
        <w:pStyle w:val="ConsPlusNormal"/>
        <w:widowControl/>
        <w:ind w:left="993" w:hanging="284"/>
        <w:rPr>
          <w:rFonts w:ascii="Times New Roman" w:hAnsi="Times New Roman" w:cs="Times New Roman"/>
          <w:sz w:val="28"/>
          <w:szCs w:val="28"/>
        </w:rPr>
      </w:pPr>
      <w:r w:rsidRPr="00602772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602772">
        <w:rPr>
          <w:rFonts w:ascii="Times New Roman" w:hAnsi="Times New Roman" w:cs="Times New Roman"/>
          <w:sz w:val="28"/>
          <w:szCs w:val="28"/>
        </w:rPr>
        <w:t xml:space="preserve">Систематизировать работу над творческим развитием личности, уровнем воспитанности   учащихся - введение </w:t>
      </w:r>
      <w:proofErr w:type="spellStart"/>
      <w:r w:rsidRPr="00602772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602772">
        <w:rPr>
          <w:rFonts w:ascii="Times New Roman" w:hAnsi="Times New Roman" w:cs="Times New Roman"/>
          <w:sz w:val="28"/>
          <w:szCs w:val="28"/>
        </w:rPr>
        <w:t xml:space="preserve"> обучения, обеспечивающего возможность выбора учащимися учебного плана с учетом рынка труда, выбора выпускниками будущей профессии;</w:t>
      </w:r>
    </w:p>
    <w:p w:rsidR="00ED0CED" w:rsidRPr="00602772" w:rsidRDefault="00ED0CED" w:rsidP="00ED0CED">
      <w:pPr>
        <w:pStyle w:val="ConsPlusNormal"/>
        <w:widowControl/>
        <w:ind w:left="993" w:hanging="284"/>
        <w:rPr>
          <w:rFonts w:ascii="Times New Roman" w:hAnsi="Times New Roman" w:cs="Times New Roman"/>
          <w:sz w:val="28"/>
          <w:szCs w:val="28"/>
        </w:rPr>
      </w:pPr>
      <w:r w:rsidRPr="0060277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602772">
        <w:rPr>
          <w:rFonts w:ascii="Times New Roman" w:hAnsi="Times New Roman" w:cs="Times New Roman"/>
          <w:sz w:val="28"/>
          <w:szCs w:val="28"/>
        </w:rPr>
        <w:t>. Внедрение федеральных государственных образовательных стандартов общего образования второго поколения, включающих основные требования к результатам общего образования и условиям осуществления образовательной деятельности.</w:t>
      </w:r>
    </w:p>
    <w:p w:rsidR="00ED0CED" w:rsidRPr="00602772" w:rsidRDefault="00ED0CED" w:rsidP="00ED0CED">
      <w:pPr>
        <w:pStyle w:val="ConsPlusNormal"/>
        <w:widowControl/>
        <w:ind w:left="993" w:hanging="284"/>
        <w:rPr>
          <w:rFonts w:ascii="Times New Roman" w:hAnsi="Times New Roman" w:cs="Times New Roman"/>
          <w:sz w:val="28"/>
          <w:szCs w:val="28"/>
        </w:rPr>
      </w:pPr>
      <w:r w:rsidRPr="0060277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02772">
        <w:rPr>
          <w:rFonts w:ascii="Times New Roman" w:hAnsi="Times New Roman" w:cs="Times New Roman"/>
          <w:sz w:val="28"/>
          <w:szCs w:val="28"/>
        </w:rPr>
        <w:t>. Модулировать учебно-воспитательный процесс как систему, помогающую саморазвитию, самоопределению личности учащихся.</w:t>
      </w:r>
    </w:p>
    <w:p w:rsidR="00ED0CED" w:rsidRPr="00602772" w:rsidRDefault="00ED0CED" w:rsidP="00ED0CED">
      <w:pPr>
        <w:spacing w:after="0" w:line="240" w:lineRule="auto"/>
        <w:ind w:left="993" w:hanging="284"/>
        <w:rPr>
          <w:rFonts w:eastAsia="Times New Roman"/>
          <w:color w:val="auto"/>
          <w:spacing w:val="0"/>
          <w:sz w:val="28"/>
          <w:szCs w:val="28"/>
        </w:rPr>
      </w:pPr>
      <w:r w:rsidRPr="00602772">
        <w:rPr>
          <w:rFonts w:eastAsia="Times New Roman"/>
          <w:b/>
          <w:i/>
          <w:color w:val="auto"/>
          <w:spacing w:val="0"/>
          <w:sz w:val="28"/>
          <w:szCs w:val="28"/>
        </w:rPr>
        <w:t xml:space="preserve"> 5. </w:t>
      </w:r>
      <w:r w:rsidRPr="00602772">
        <w:rPr>
          <w:color w:val="auto"/>
          <w:spacing w:val="0"/>
          <w:sz w:val="28"/>
          <w:szCs w:val="28"/>
        </w:rPr>
        <w:t xml:space="preserve">Повышение уровня знаний выпускников школ, сдавших ЕГЭ </w:t>
      </w:r>
      <w:r w:rsidRPr="00602772">
        <w:rPr>
          <w:rFonts w:eastAsia="Times New Roman"/>
          <w:color w:val="auto"/>
          <w:spacing w:val="0"/>
          <w:sz w:val="28"/>
          <w:szCs w:val="28"/>
        </w:rPr>
        <w:t>за счет приобретения учащимися навыков исследовательской работы и формирования стойкой мотивации к обучению.</w:t>
      </w:r>
    </w:p>
    <w:p w:rsidR="00ED0CED" w:rsidRPr="00602772" w:rsidRDefault="00ED0CED" w:rsidP="00ED0CED">
      <w:pPr>
        <w:spacing w:after="0" w:line="240" w:lineRule="auto"/>
        <w:ind w:left="993" w:hanging="284"/>
        <w:rPr>
          <w:rFonts w:eastAsia="Times New Roman"/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pStyle w:val="a6"/>
        <w:ind w:firstLine="567"/>
        <w:rPr>
          <w:szCs w:val="28"/>
        </w:rPr>
      </w:pPr>
      <w:proofErr w:type="gramStart"/>
      <w:r w:rsidRPr="00602772">
        <w:rPr>
          <w:szCs w:val="28"/>
        </w:rPr>
        <w:t>Исходя из поставленных целей и задач разработан</w:t>
      </w:r>
      <w:proofErr w:type="gramEnd"/>
      <w:r w:rsidRPr="00602772">
        <w:rPr>
          <w:szCs w:val="28"/>
        </w:rPr>
        <w:t xml:space="preserve"> план мероприятий, который состоит из шести разделов, включающих основные направления работы.</w:t>
      </w:r>
    </w:p>
    <w:p w:rsidR="00ED0CED" w:rsidRPr="00602772" w:rsidRDefault="00ED0CED" w:rsidP="00ED0CED">
      <w:pPr>
        <w:pStyle w:val="a6"/>
        <w:ind w:firstLine="567"/>
        <w:rPr>
          <w:szCs w:val="28"/>
        </w:rPr>
      </w:pPr>
    </w:p>
    <w:p w:rsidR="00920C6D" w:rsidRDefault="00920C6D" w:rsidP="00ED0CED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9E569E" w:rsidRDefault="009E569E" w:rsidP="00920C6D">
      <w:pPr>
        <w:spacing w:after="0" w:line="240" w:lineRule="auto"/>
        <w:ind w:left="360" w:hanging="360"/>
        <w:jc w:val="center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ED0CED" w:rsidRPr="00602772" w:rsidRDefault="00ED0CED" w:rsidP="00920C6D">
      <w:pPr>
        <w:spacing w:after="0" w:line="240" w:lineRule="auto"/>
        <w:ind w:left="360" w:hanging="360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1.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  </w:t>
      </w:r>
      <w:bookmarkStart w:id="0" w:name="Организационно-методическая_работа___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Организационно-методическая работа</w:t>
      </w:r>
      <w:bookmarkEnd w:id="0"/>
    </w:p>
    <w:p w:rsidR="00ED0CED" w:rsidRPr="00602772" w:rsidRDefault="00ED0CED" w:rsidP="00920C6D">
      <w:pPr>
        <w:spacing w:after="0" w:line="240" w:lineRule="auto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отв. зам. директора по УВР </w:t>
      </w:r>
      <w:proofErr w:type="spellStart"/>
      <w:r>
        <w:rPr>
          <w:rFonts w:eastAsia="Times New Roman"/>
          <w:color w:val="auto"/>
          <w:spacing w:val="0"/>
          <w:sz w:val="28"/>
          <w:szCs w:val="28"/>
          <w:lang w:eastAsia="ru-RU"/>
        </w:rPr>
        <w:t>Амиргамзаев</w:t>
      </w:r>
      <w:proofErr w:type="spellEnd"/>
      <w:r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Ю.Г.</w:t>
      </w:r>
    </w:p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09"/>
        <w:gridCol w:w="7962"/>
      </w:tblGrid>
      <w:tr w:rsidR="00ED0CED" w:rsidRPr="00602772" w:rsidTr="002B123F">
        <w:trPr>
          <w:trHeight w:val="27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Содержание работы</w:t>
            </w:r>
          </w:p>
        </w:tc>
      </w:tr>
      <w:tr w:rsidR="00ED0CED" w:rsidRPr="00602772" w:rsidTr="002B123F">
        <w:trPr>
          <w:trHeight w:val="256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Использование </w:t>
            </w:r>
            <w:proofErr w:type="spellStart"/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Интернет-технологий</w:t>
            </w:r>
            <w:proofErr w:type="spellEnd"/>
            <w:proofErr w:type="gram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ege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edu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ru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,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ed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gov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ru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rustest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 - планы работы ОУ по подгот</w:t>
            </w:r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овке к ГИА выпускников 11 классо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образовательная программа подготовки учащихся к ЕГЭ,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комментарии к проведённым мероприятиям.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 4. 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Проведение обучающих семинаров, совещаний, родительский собраний по подготовке к ЕГЭ учащихся 11-го класса</w:t>
            </w:r>
            <w:proofErr w:type="gramEnd"/>
          </w:p>
        </w:tc>
      </w:tr>
      <w:tr w:rsidR="00ED0CED" w:rsidRPr="00602772" w:rsidTr="002B123F">
        <w:trPr>
          <w:trHeight w:val="7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Административное совещание «Итоги сдачи ЕГЭ».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Методсовет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«Материально-техническая база организации и  проведения ЕГЭ и» (тестовые материалы для пробных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внутришкольных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по различным 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lastRenderedPageBreak/>
              <w:t>предметам).</w:t>
            </w:r>
          </w:p>
        </w:tc>
      </w:tr>
      <w:tr w:rsidR="00ED0CED" w:rsidRPr="00602772" w:rsidTr="002B123F">
        <w:trPr>
          <w:trHeight w:val="10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Методсовет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«Разработка образовательной программы по подготовке учащихся к ЕГЭ»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 </w:t>
            </w:r>
          </w:p>
        </w:tc>
      </w:tr>
      <w:tr w:rsidR="00ED0CED" w:rsidRPr="00602772" w:rsidTr="002B123F">
        <w:trPr>
          <w:trHeight w:val="7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 Составление и утверждение плана подготовки и проведения ЕГЭ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Оформление общешкольного стенда «Готовимся к экзаменам».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Оформление в кабинетах информационных стендов по подготовке к ЕГЭ по предмету.</w:t>
            </w:r>
          </w:p>
        </w:tc>
      </w:tr>
      <w:tr w:rsidR="00ED0CED" w:rsidRPr="00602772" w:rsidTr="002B123F">
        <w:trPr>
          <w:trHeight w:val="6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декабрь-</w:t>
            </w:r>
          </w:p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  </w:t>
            </w:r>
          </w:p>
        </w:tc>
      </w:tr>
      <w:tr w:rsidR="00ED0CED" w:rsidRPr="00602772" w:rsidTr="002B123F">
        <w:trPr>
          <w:trHeight w:val="7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внутришкольного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(бланки, тесты) по русскому языку и математике.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Разработка анкеты для анализа пробного ЕГЭ по русскому языку и математике.</w:t>
            </w:r>
          </w:p>
        </w:tc>
      </w:tr>
      <w:tr w:rsidR="00ED0CED" w:rsidRPr="00602772" w:rsidTr="002B123F">
        <w:trPr>
          <w:trHeight w:val="7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1.Анализ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внутришкольного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по русскому языку и математике, обсуждение результатов на МО.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</w:tr>
      <w:tr w:rsidR="00ED0CED" w:rsidRPr="00602772" w:rsidTr="002B123F">
        <w:trPr>
          <w:trHeight w:val="10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Разработка и согласование транспортной схемы для подвоза детей к месту проведения ЕГЭ.</w:t>
            </w:r>
          </w:p>
        </w:tc>
      </w:tr>
      <w:tr w:rsidR="00ED0CED" w:rsidRPr="00602772" w:rsidTr="002B123F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ЕГЭ.</w:t>
            </w:r>
          </w:p>
        </w:tc>
      </w:tr>
      <w:tr w:rsidR="00ED0CED" w:rsidRPr="00602772" w:rsidTr="002B123F">
        <w:trPr>
          <w:trHeight w:val="51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Выдача пропусков выпускникам, допущенным к сдаче ЕГЭ.</w:t>
            </w:r>
          </w:p>
        </w:tc>
      </w:tr>
      <w:tr w:rsidR="00ED0CED" w:rsidRPr="00602772" w:rsidTr="002B123F">
        <w:trPr>
          <w:trHeight w:val="7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Выдача  выпускникам свидетельств по результатам ЕГЭ.</w:t>
            </w:r>
          </w:p>
        </w:tc>
      </w:tr>
    </w:tbl>
    <w:p w:rsidR="00ED0CED" w:rsidRPr="00602772" w:rsidRDefault="00ED0CED" w:rsidP="00920C6D">
      <w:pPr>
        <w:spacing w:after="0" w:line="240" w:lineRule="auto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36"/>
          <w:szCs w:val="36"/>
          <w:lang w:eastAsia="ru-RU"/>
        </w:rPr>
        <w:t>2.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 </w:t>
      </w:r>
      <w:bookmarkStart w:id="1" w:name="Нормативные_документы__"/>
      <w:r w:rsidRPr="00602772">
        <w:rPr>
          <w:rFonts w:eastAsia="Times New Roman"/>
          <w:b/>
          <w:bCs/>
          <w:i/>
          <w:iCs/>
          <w:color w:val="auto"/>
          <w:spacing w:val="0"/>
          <w:sz w:val="36"/>
          <w:szCs w:val="36"/>
          <w:lang w:eastAsia="ru-RU"/>
        </w:rPr>
        <w:t>Нормативные документы</w:t>
      </w:r>
      <w:bookmarkEnd w:id="1"/>
    </w:p>
    <w:p w:rsidR="00ED0CED" w:rsidRPr="00602772" w:rsidRDefault="00ED0CED" w:rsidP="00920C6D">
      <w:pPr>
        <w:spacing w:after="0" w:line="240" w:lineRule="auto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отв. зам. директора по УВР </w:t>
      </w:r>
      <w:proofErr w:type="spellStart"/>
      <w:r>
        <w:rPr>
          <w:rFonts w:eastAsia="Times New Roman"/>
          <w:color w:val="auto"/>
          <w:spacing w:val="0"/>
          <w:sz w:val="28"/>
          <w:szCs w:val="28"/>
          <w:lang w:eastAsia="ru-RU"/>
        </w:rPr>
        <w:t>Амиргамзаев</w:t>
      </w:r>
      <w:proofErr w:type="spellEnd"/>
      <w:r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Ю.Г.</w:t>
      </w: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>.</w:t>
      </w:r>
    </w:p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78"/>
        <w:gridCol w:w="8593"/>
      </w:tblGrid>
      <w:tr w:rsidR="00ED0CED" w:rsidRPr="00602772" w:rsidTr="002B123F">
        <w:trPr>
          <w:trHeight w:val="2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Содержание работы</w:t>
            </w:r>
          </w:p>
        </w:tc>
      </w:tr>
      <w:tr w:rsidR="00ED0CED" w:rsidRPr="00602772" w:rsidTr="002B123F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Утверждение образовательной программы по подготовке учащихся к ЕГЭ </w:t>
            </w:r>
          </w:p>
        </w:tc>
      </w:tr>
      <w:tr w:rsidR="00ED0CED" w:rsidRPr="00602772" w:rsidTr="002B123F">
        <w:trPr>
          <w:trHeight w:val="51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Подготовка базы данных по ОУ для проведения ЕГЭ 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Сбор копий паспортов учащихся  11 класса. </w:t>
            </w:r>
          </w:p>
        </w:tc>
      </w:tr>
      <w:tr w:rsidR="00ED0CED" w:rsidRPr="00602772" w:rsidTr="002B123F">
        <w:trPr>
          <w:trHeight w:val="103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Оформление протоколов родительских собраний и листов ознакомления с информацией о проведении ЕГЭ 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ЕГЭ </w:t>
            </w:r>
          </w:p>
        </w:tc>
      </w:tr>
      <w:tr w:rsidR="00ED0CED" w:rsidRPr="00602772" w:rsidTr="002B123F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Приказ о проведении пробного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внутришкольного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по русскому языку и математике.</w:t>
            </w:r>
          </w:p>
        </w:tc>
      </w:tr>
      <w:tr w:rsidR="00ED0CED" w:rsidRPr="00602772" w:rsidTr="002B123F">
        <w:trPr>
          <w:trHeight w:val="23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Справка о результатах проведении пробного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внутришкольного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по русскому языку и математике.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Определение участников ЕГЭ по предметам по выбору (до 1 </w:t>
            </w:r>
            <w:r w:rsidR="007D1E14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февраля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).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3. Приказы о назначении 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ответственных</w:t>
            </w:r>
            <w:proofErr w:type="gram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: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     - за создание базы данных на выпускников,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 за учёт подачи заявлений выпускников, выдачи пропусков,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 за учёт ознакомления выпускников с результатами ЕГЭ,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 за учёт выдачи свидетельств результатов ЕГЭ,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     - за ведение необходимой документации.</w:t>
            </w:r>
          </w:p>
        </w:tc>
      </w:tr>
      <w:tr w:rsidR="00ED0CED" w:rsidRPr="00602772" w:rsidTr="002B123F">
        <w:trPr>
          <w:trHeight w:val="51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1. Оформление журнала регистрации ознакомления учащихся с инструкциями по проведению ЕГЭ.</w:t>
            </w:r>
          </w:p>
        </w:tc>
      </w:tr>
      <w:tr w:rsidR="00ED0CED" w:rsidRPr="00602772" w:rsidTr="002B123F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Формирование  списков участников экзаменационных испытаний по выбору. </w:t>
            </w:r>
          </w:p>
        </w:tc>
      </w:tr>
      <w:tr w:rsidR="00ED0CED" w:rsidRPr="00602772" w:rsidTr="002B123F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Приказ о допуске учащихся  11 класса к сдаче ЕГЭ.</w:t>
            </w:r>
          </w:p>
        </w:tc>
      </w:tr>
      <w:tr w:rsidR="00ED0CED" w:rsidRPr="00602772" w:rsidTr="002B123F">
        <w:trPr>
          <w:trHeight w:val="77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Подготовка справки о качестве проведения и результатах ЕГЭ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.</w:t>
            </w:r>
            <w:proofErr w:type="gramEnd"/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Формирование отчётов по результатам ЕГЭ.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Планирование работы на следующий год.</w:t>
            </w:r>
          </w:p>
        </w:tc>
      </w:tr>
    </w:tbl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</w:p>
    <w:p w:rsidR="00ED0CED" w:rsidRPr="00602772" w:rsidRDefault="00ED0CED" w:rsidP="00920C6D">
      <w:pPr>
        <w:spacing w:after="0" w:line="240" w:lineRule="auto"/>
        <w:ind w:left="360" w:hanging="360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>3.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   </w:t>
      </w:r>
      <w:bookmarkStart w:id="2" w:name="Работа_с_педагогами__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Работа с педагогами</w:t>
      </w:r>
      <w:bookmarkEnd w:id="2"/>
    </w:p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9"/>
        <w:gridCol w:w="6225"/>
        <w:gridCol w:w="2287"/>
      </w:tblGrid>
      <w:tr w:rsidR="00ED0CED" w:rsidRPr="00602772" w:rsidTr="002B123F">
        <w:trPr>
          <w:trHeight w:val="2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    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ответственный</w:t>
            </w:r>
          </w:p>
        </w:tc>
      </w:tr>
      <w:tr w:rsidR="00ED0CED" w:rsidRPr="00602772" w:rsidTr="002B123F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 Изучение структуры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КИМов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ЕГЭ по предмету.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рук. МО</w:t>
            </w:r>
          </w:p>
        </w:tc>
      </w:tr>
      <w:tr w:rsidR="00ED0CED" w:rsidRPr="00602772" w:rsidTr="002B123F">
        <w:trPr>
          <w:trHeight w:val="25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Анализ типичных ошибок уча</w:t>
            </w:r>
            <w:r w:rsidR="007D1E14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щихся при сдаче ЕГЭ форме в 2017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г.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Планирование работы по подготовке учащихся к ЕГЭ на уроках.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Работа с классными руководителями: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 контроль успеваемости и посещаемости учащихся,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рук. МО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рук. МО по предметам</w:t>
            </w:r>
          </w:p>
        </w:tc>
      </w:tr>
      <w:tr w:rsidR="00ED0CED" w:rsidRPr="00602772" w:rsidTr="002B123F">
        <w:trPr>
          <w:trHeight w:val="10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Работа  классных руководителей 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по изучению индивидуальных особенностей учащихся с целью выработки оптимальной стратегии подготовки к экзаменам в форме ЕГЭ в новой форме</w:t>
            </w:r>
            <w:proofErr w:type="gram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.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Классный руководитель  11-го класса</w:t>
            </w:r>
          </w:p>
        </w:tc>
      </w:tr>
      <w:tr w:rsidR="00ED0CED" w:rsidRPr="00602772" w:rsidTr="002B123F">
        <w:trPr>
          <w:trHeight w:val="1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Семинары по вопросам подготовки учащихся к ЕГЭ е: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Работа с образцами бланков по ЕГЭ.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Проведение административного и текущего контроля в форме тестов.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Организация и технология проведения ЕГЭ.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- Обзор текущей информации по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Ю.Г.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</w:tr>
      <w:tr w:rsidR="00ED0CED" w:rsidRPr="00602772" w:rsidTr="002B123F">
        <w:trPr>
          <w:trHeight w:val="5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Контроль подготовки к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ED0CED" w:rsidRPr="00602772" w:rsidTr="002B123F">
        <w:trPr>
          <w:trHeight w:val="5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1.Подготовка к проведению репетиционных экзаменов с учащимися  11 классов в рамках школы.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Составление списков учащихся  11 класса для сдачи ЕГЭ по выбору.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ED0CED" w:rsidRPr="00602772" w:rsidTr="002B123F">
        <w:trPr>
          <w:trHeight w:val="10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Изучение нормативных доку</w:t>
            </w:r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ментов по организации ЕГЭ в 2017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-201</w:t>
            </w:r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8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учебном году.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2. Анализ проведения и  результатов репетиционного экзамена в  11 классе по русскому языку и математике.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</w:tr>
      <w:tr w:rsidR="00ED0CED" w:rsidRPr="00602772" w:rsidTr="002B123F">
        <w:trPr>
          <w:trHeight w:val="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lastRenderedPageBreak/>
              <w:t>март-май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1.Контроль подготовки к ЕГЭ.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</w:p>
        </w:tc>
      </w:tr>
    </w:tbl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</w:p>
    <w:p w:rsidR="00ED0CED" w:rsidRPr="00602772" w:rsidRDefault="00ED0CED" w:rsidP="00ED0CED">
      <w:pPr>
        <w:spacing w:after="0" w:line="240" w:lineRule="auto"/>
        <w:ind w:left="360" w:hanging="360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4.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  </w:t>
      </w:r>
      <w:bookmarkStart w:id="3" w:name="_Работа_с_учащимися_9-х,_11-х__классов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Работа с учащимися 9-х, 11-х  классов</w:t>
      </w:r>
      <w:bookmarkEnd w:id="3"/>
    </w:p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</w:p>
    <w:tbl>
      <w:tblPr>
        <w:tblW w:w="0" w:type="auto"/>
        <w:tblInd w:w="-508" w:type="dxa"/>
        <w:tblCellMar>
          <w:left w:w="0" w:type="dxa"/>
          <w:right w:w="0" w:type="dxa"/>
        </w:tblCellMar>
        <w:tblLook w:val="04A0"/>
      </w:tblPr>
      <w:tblGrid>
        <w:gridCol w:w="1481"/>
        <w:gridCol w:w="4581"/>
        <w:gridCol w:w="4017"/>
      </w:tblGrid>
      <w:tr w:rsidR="00ED0CED" w:rsidRPr="00045EE9" w:rsidTr="002B123F">
        <w:trPr>
          <w:trHeight w:val="1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ED0CED" w:rsidRPr="00045EE9" w:rsidTr="002B123F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1. Посещение консультаций, организованных для подготовки к ЕГЭ и ГИА в новой форме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2. Участие в репетиционных экзаменах в 9 и 11 классах.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3. 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Ю.Г, 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Ю.Г, учителя-предметники</w:t>
            </w:r>
          </w:p>
        </w:tc>
      </w:tr>
      <w:tr w:rsidR="00ED0CED" w:rsidRPr="00045EE9" w:rsidTr="002B123F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1. Ознакомление с результатами ЕГЭ прошлых лет, типичными ошибками.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2. Ознакомление с основными направлениями самостоятельной работы по подготовке к ЕГЭ: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 - общие стратегии подготовки;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 - планирование и деление учебного материала;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 - работа с демонстрационными версиями ЕГЭ;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- официальные сайты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Ю.Г.,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кл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. руководитель 11 класса, 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</w:tr>
      <w:tr w:rsidR="00ED0CED" w:rsidRPr="00045EE9" w:rsidTr="002B123F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1. Работа по тренировке заполнения бланков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ED0CED" w:rsidRPr="00045EE9" w:rsidTr="002B123F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1. Работа с заданиями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КИМов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различной сложности.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ED0CED" w:rsidRPr="00045EE9" w:rsidTr="002B123F">
        <w:trPr>
          <w:trHeight w:val="12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1. Работа с образцами бланков ответов по ЕГЭ. 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3. Тестовые  полугодовые контрольные работы по предметам в  11 классе.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 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ED0CED" w:rsidRPr="00045EE9" w:rsidTr="002B123F">
        <w:trPr>
          <w:trHeight w:val="2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1. Изучение норм</w:t>
            </w:r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ативных документов по ЕГЭ в 2017</w:t>
            </w: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-201</w:t>
            </w:r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8</w:t>
            </w: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учебном году.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2. Инструкция по проведению репетиционного ЕГЭ в рамках школы.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3.  Репетиционный ЕГЭ в рамках школы.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 4. Анализ  проведения репетиционного ЕГЭ. 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Ю.Г.,  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кл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. руководитель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 </w:t>
            </w:r>
          </w:p>
          <w:p w:rsidR="006163F1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зам. директора по УВР </w:t>
            </w:r>
            <w:proofErr w:type="spellStart"/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</w:t>
            </w:r>
          </w:p>
        </w:tc>
      </w:tr>
      <w:tr w:rsidR="00ED0CED" w:rsidRPr="00045EE9" w:rsidTr="002B123F">
        <w:trPr>
          <w:trHeight w:val="7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1. Работа с демонстрационными версиями ЕГЭ.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2. Индивидуальные консультации учителей-предметников по подготовке к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 </w:t>
            </w:r>
          </w:p>
        </w:tc>
      </w:tr>
      <w:tr w:rsidR="00ED0CED" w:rsidRPr="00045EE9" w:rsidTr="002B123F">
        <w:trPr>
          <w:trHeight w:val="20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1. Семинар «Права и обязанности участников ЕГЭ».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2. Семинар «Порядок использования результатов ЕГЭ при поступлении в вузы,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ссузы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».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3. Индивидуальные рекомендации педагогов  учащимся по подготовке к ЕГЭ.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 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ED0CED" w:rsidRPr="00045EE9" w:rsidTr="002B123F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1. Уточнение прав и обязанностей участников ЕГЭ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2. Повторное изучение П</w:t>
            </w:r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оложения о проведении ЕГЭ в 2017</w:t>
            </w: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-201</w:t>
            </w:r>
            <w:r w:rsidR="006163F1"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8</w:t>
            </w: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учебном году.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3. Работа с демонстрационными версиями ЕГЭ.</w:t>
            </w:r>
          </w:p>
          <w:p w:rsidR="00ED0CED" w:rsidRPr="00045EE9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5. Рекомендации учителей-предметников по подготовке к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кл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. руководитель 11 класса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Амиргамзаев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 xml:space="preserve"> Ю.Г 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учителя-предметники</w:t>
            </w:r>
          </w:p>
          <w:p w:rsidR="00ED0CED" w:rsidRPr="00045EE9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-1094"/>
        <w:tblW w:w="0" w:type="auto"/>
        <w:tblCellMar>
          <w:left w:w="0" w:type="dxa"/>
          <w:right w:w="0" w:type="dxa"/>
        </w:tblCellMar>
        <w:tblLook w:val="04A0"/>
      </w:tblPr>
      <w:tblGrid>
        <w:gridCol w:w="1020"/>
        <w:gridCol w:w="4663"/>
        <w:gridCol w:w="1627"/>
        <w:gridCol w:w="2261"/>
      </w:tblGrid>
      <w:tr w:rsidR="00405F13" w:rsidRPr="00602772" w:rsidTr="002B123F">
        <w:trPr>
          <w:trHeight w:val="1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Вид контроля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Ответственный</w:t>
            </w:r>
          </w:p>
        </w:tc>
      </w:tr>
      <w:tr w:rsidR="00405F13" w:rsidRPr="00602772" w:rsidTr="002B123F">
        <w:trPr>
          <w:trHeight w:val="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1.Организация работы по подготовке к ЕГЭ в 11 классе </w:t>
            </w:r>
          </w:p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тематический</w:t>
            </w:r>
          </w:p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 </w:t>
            </w:r>
          </w:p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 </w:t>
            </w:r>
          </w:p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тематический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</w:p>
        </w:tc>
      </w:tr>
      <w:tr w:rsidR="00405F13" w:rsidRPr="00602772" w:rsidTr="002B123F">
        <w:trPr>
          <w:trHeight w:val="9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> </w:t>
            </w:r>
          </w:p>
        </w:tc>
      </w:tr>
      <w:tr w:rsidR="00405F13" w:rsidRPr="00602772" w:rsidTr="002B123F">
        <w:trPr>
          <w:trHeight w:val="7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Использование на уроках ИКТ.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Проведение итоговых  контрольных тестовых  работ по всем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405F13" w:rsidRPr="00602772" w:rsidTr="002B123F">
        <w:trPr>
          <w:trHeight w:val="12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 w:rsidR="006163F1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405F13" w:rsidRPr="00602772" w:rsidTr="002B123F">
        <w:trPr>
          <w:trHeight w:val="19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1.Формы работы учителей-предметников по контролю качества.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4. Тестирование по русскому языку, математике, обществознанию, физике  в 11 классах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405F13" w:rsidRPr="00602772" w:rsidTr="002B123F">
        <w:trPr>
          <w:trHeight w:val="1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2. Тестирование по обществознанию  в 11 </w:t>
            </w:r>
            <w:proofErr w:type="spellStart"/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</w:t>
            </w:r>
            <w:proofErr w:type="spellEnd"/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</w:p>
        </w:tc>
      </w:tr>
      <w:tr w:rsidR="00405F13" w:rsidRPr="00602772" w:rsidTr="002B123F">
        <w:trPr>
          <w:trHeight w:val="7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Готовность учащихся к итоговой аттестации.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</w:p>
        </w:tc>
      </w:tr>
      <w:tr w:rsidR="00405F13" w:rsidRPr="00602772" w:rsidTr="002B123F">
        <w:trPr>
          <w:trHeight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Организация повторения 11-х </w:t>
            </w:r>
            <w:proofErr w:type="gramStart"/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классах</w:t>
            </w:r>
            <w:proofErr w:type="gramEnd"/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2. Состояние работы по подготовке к итоговой аттестации учащихся 11 классов.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  <w:p w:rsidR="00405F13" w:rsidRPr="00045EE9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045EE9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F13" w:rsidRPr="00602772" w:rsidRDefault="00405F13" w:rsidP="00405F13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lang w:eastAsia="ru-RU"/>
              </w:rPr>
              <w:t xml:space="preserve">зам. директора по УВР </w:t>
            </w:r>
          </w:p>
        </w:tc>
      </w:tr>
    </w:tbl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</w:p>
    <w:p w:rsidR="002E3850" w:rsidRDefault="002E3850" w:rsidP="00045EE9">
      <w:pPr>
        <w:spacing w:after="0" w:line="240" w:lineRule="auto"/>
        <w:ind w:left="360" w:hanging="360"/>
        <w:jc w:val="center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2E3850" w:rsidRDefault="002E3850" w:rsidP="00045EE9">
      <w:pPr>
        <w:spacing w:after="0" w:line="240" w:lineRule="auto"/>
        <w:ind w:left="360" w:hanging="360"/>
        <w:jc w:val="center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2E3850" w:rsidRDefault="002E3850" w:rsidP="00045EE9">
      <w:pPr>
        <w:spacing w:after="0" w:line="240" w:lineRule="auto"/>
        <w:ind w:left="360" w:hanging="360"/>
        <w:jc w:val="center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2E3850" w:rsidRDefault="002E3850" w:rsidP="00045EE9">
      <w:pPr>
        <w:spacing w:after="0" w:line="240" w:lineRule="auto"/>
        <w:ind w:left="360" w:hanging="360"/>
        <w:jc w:val="center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ED0CED" w:rsidRPr="00602772" w:rsidRDefault="00ED0CED" w:rsidP="00045EE9">
      <w:pPr>
        <w:spacing w:after="0" w:line="240" w:lineRule="auto"/>
        <w:ind w:left="360" w:hanging="360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lastRenderedPageBreak/>
        <w:t>5.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  </w:t>
      </w:r>
      <w:bookmarkStart w:id="4" w:name="Работа_с_родителями_выпускников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Работа с родителями выпускников</w:t>
      </w:r>
      <w:bookmarkEnd w:id="4"/>
    </w:p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6"/>
        <w:gridCol w:w="5633"/>
        <w:gridCol w:w="2782"/>
      </w:tblGrid>
      <w:tr w:rsidR="00ED0CED" w:rsidRPr="00602772" w:rsidTr="002B123F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ответственный</w:t>
            </w:r>
          </w:p>
        </w:tc>
      </w:tr>
      <w:tr w:rsidR="00ED0CED" w:rsidRPr="00602772" w:rsidTr="002B123F">
        <w:trPr>
          <w:trHeight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Директор,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 руководитель 11 класса</w:t>
            </w:r>
          </w:p>
        </w:tc>
      </w:tr>
      <w:tr w:rsidR="00ED0CED" w:rsidRPr="00602772" w:rsidTr="002B123F">
        <w:trPr>
          <w:trHeight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зам. директора по УВР., учителя-предметники</w:t>
            </w:r>
          </w:p>
        </w:tc>
      </w:tr>
      <w:tr w:rsidR="00ED0CED" w:rsidRPr="00602772" w:rsidTr="002B123F">
        <w:trPr>
          <w:trHeight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зам. директора по УВР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 .</w:t>
            </w:r>
            <w:proofErr w:type="gram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, учителя-предметники</w:t>
            </w:r>
          </w:p>
        </w:tc>
      </w:tr>
      <w:tr w:rsidR="00ED0CED" w:rsidRPr="00602772" w:rsidTr="002B123F">
        <w:trPr>
          <w:trHeight w:val="9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2772">
              <w:rPr>
                <w:rFonts w:ascii="Times New Roman" w:eastAsia="Times New Roman" w:hAnsi="Times New Roman" w:cs="Times New Roman"/>
                <w:lang w:val="ru-RU" w:eastAsia="ru-RU"/>
              </w:rPr>
              <w:t>Информирование о ходе подготовки учащихся к ЕГЭ</w:t>
            </w:r>
          </w:p>
          <w:p w:rsidR="00ED0CED" w:rsidRPr="00602772" w:rsidRDefault="00ED0CED" w:rsidP="007D1E14">
            <w:pPr>
              <w:pStyle w:val="a5"/>
              <w:spacing w:after="0" w:line="240" w:lineRule="auto"/>
              <w:jc w:val="both"/>
              <w:rPr>
                <w:rFonts w:eastAsia="Times New Roman"/>
                <w:lang w:val="ru-RU" w:eastAsia="ru-RU"/>
              </w:rPr>
            </w:pP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2. Инструкция по оказанию помощи и контролю при  подготовке детей к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 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 руководитель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 учителя-предметники</w:t>
            </w:r>
          </w:p>
        </w:tc>
      </w:tr>
      <w:tr w:rsidR="00ED0CED" w:rsidRPr="00602772" w:rsidTr="002B123F">
        <w:trPr>
          <w:trHeight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 1. Ознакомление с результатами пробных ЕГЭ по русскому языку и математике  в рамках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зам. директора по УВР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., </w:t>
            </w: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 руководитель</w:t>
            </w:r>
          </w:p>
        </w:tc>
      </w:tr>
      <w:tr w:rsidR="00ED0CED" w:rsidRPr="00602772" w:rsidTr="002B123F">
        <w:trPr>
          <w:trHeight w:val="9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ED0CED" w:rsidRPr="00602772" w:rsidRDefault="00ED0CED" w:rsidP="007D1E14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3. Родительское собрание «Нор</w:t>
            </w:r>
            <w:r w:rsidR="007D1E14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мативные документы по ЕГЭ в 2017-2018</w:t>
            </w: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учебном  году»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учителя-предметники</w:t>
            </w: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</w:p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proofErr w:type="spell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кл</w:t>
            </w:r>
            <w:proofErr w:type="spell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. руководитель 11 класса</w:t>
            </w:r>
          </w:p>
        </w:tc>
      </w:tr>
      <w:tr w:rsidR="00ED0CED" w:rsidRPr="00602772" w:rsidTr="002B123F">
        <w:trPr>
          <w:trHeight w:val="4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апрел</w:t>
            </w:r>
            <w:proofErr w:type="gramStart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ь-</w:t>
            </w:r>
            <w:proofErr w:type="gramEnd"/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CED" w:rsidRPr="00602772" w:rsidRDefault="00ED0CED" w:rsidP="007D1E14">
            <w:pPr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602772">
              <w:rPr>
                <w:rFonts w:eastAsia="Times New Roman"/>
                <w:color w:val="auto"/>
                <w:spacing w:val="0"/>
                <w:sz w:val="22"/>
                <w:szCs w:val="22"/>
                <w:lang w:eastAsia="ru-RU"/>
              </w:rPr>
              <w:t xml:space="preserve">зам. директора по УВР,  учителя-предметники, </w:t>
            </w:r>
          </w:p>
        </w:tc>
      </w:tr>
    </w:tbl>
    <w:p w:rsidR="00ED0CED" w:rsidRPr="00602772" w:rsidRDefault="00ED0CED" w:rsidP="00ED0CED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7D1E14" w:rsidRDefault="007D1E14" w:rsidP="00ED0CED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</w:pPr>
    </w:p>
    <w:p w:rsidR="00ED0CED" w:rsidRPr="00602772" w:rsidRDefault="00ED0CED" w:rsidP="00045EE9">
      <w:pPr>
        <w:spacing w:after="0" w:line="240" w:lineRule="auto"/>
        <w:jc w:val="center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6.</w:t>
      </w:r>
      <w:r w:rsidRPr="00602772">
        <w:rPr>
          <w:rFonts w:eastAsia="Times New Roman"/>
          <w:color w:val="auto"/>
          <w:spacing w:val="0"/>
          <w:sz w:val="14"/>
          <w:szCs w:val="14"/>
          <w:lang w:eastAsia="ru-RU"/>
        </w:rPr>
        <w:t xml:space="preserve">    </w:t>
      </w:r>
      <w:bookmarkStart w:id="5" w:name="Внутришкольный_контроль"/>
      <w:proofErr w:type="spellStart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Внутришкольный</w:t>
      </w:r>
      <w:proofErr w:type="spellEnd"/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 xml:space="preserve"> контроль</w:t>
      </w:r>
      <w:bookmarkEnd w:id="5"/>
    </w:p>
    <w:p w:rsidR="00ED0CED" w:rsidRPr="00EF70C6" w:rsidRDefault="00ED0CED" w:rsidP="00EF70C6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602772">
        <w:rPr>
          <w:rFonts w:eastAsia="Times New Roman"/>
          <w:b/>
          <w:bCs/>
          <w:i/>
          <w:iCs/>
          <w:color w:val="auto"/>
          <w:spacing w:val="0"/>
          <w:sz w:val="32"/>
          <w:szCs w:val="32"/>
          <w:lang w:eastAsia="ru-RU"/>
        </w:rPr>
        <w:t> </w:t>
      </w:r>
      <w:r w:rsidRPr="00602772">
        <w:rPr>
          <w:b/>
          <w:color w:val="auto"/>
          <w:spacing w:val="0"/>
        </w:rPr>
        <w:t>С</w:t>
      </w:r>
      <w:r w:rsidR="003F424D">
        <w:rPr>
          <w:b/>
          <w:color w:val="auto"/>
          <w:spacing w:val="0"/>
        </w:rPr>
        <w:t>писок учителей  русского языка,</w:t>
      </w:r>
      <w:r w:rsidRPr="00602772">
        <w:rPr>
          <w:b/>
          <w:color w:val="auto"/>
          <w:spacing w:val="0"/>
        </w:rPr>
        <w:t xml:space="preserve"> математики</w:t>
      </w:r>
      <w:r w:rsidR="003F424D">
        <w:rPr>
          <w:b/>
          <w:color w:val="auto"/>
          <w:spacing w:val="0"/>
        </w:rPr>
        <w:t xml:space="preserve"> и обществознания</w:t>
      </w:r>
      <w:r w:rsidRPr="00602772">
        <w:rPr>
          <w:b/>
          <w:color w:val="auto"/>
          <w:spacing w:val="0"/>
        </w:rPr>
        <w:t xml:space="preserve">,  работающих в  11 классе в </w:t>
      </w:r>
      <w:r>
        <w:rPr>
          <w:b/>
          <w:color w:val="auto"/>
          <w:spacing w:val="0"/>
        </w:rPr>
        <w:t>МКОУ «</w:t>
      </w:r>
      <w:proofErr w:type="spellStart"/>
      <w:r>
        <w:rPr>
          <w:b/>
          <w:color w:val="auto"/>
          <w:spacing w:val="0"/>
        </w:rPr>
        <w:t>Щаринская</w:t>
      </w:r>
      <w:proofErr w:type="spellEnd"/>
      <w:r>
        <w:rPr>
          <w:b/>
          <w:color w:val="auto"/>
          <w:spacing w:val="0"/>
        </w:rPr>
        <w:t xml:space="preserve"> СОШ»</w:t>
      </w: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415"/>
        <w:gridCol w:w="1797"/>
        <w:gridCol w:w="962"/>
        <w:gridCol w:w="1643"/>
        <w:gridCol w:w="1184"/>
        <w:gridCol w:w="939"/>
      </w:tblGrid>
      <w:tr w:rsidR="00ED0CED" w:rsidRPr="00602772" w:rsidTr="002B123F">
        <w:trPr>
          <w:trHeight w:val="794"/>
        </w:trPr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02772">
              <w:rPr>
                <w:color w:val="auto"/>
                <w:spacing w:val="0"/>
                <w:sz w:val="22"/>
                <w:szCs w:val="22"/>
              </w:rPr>
              <w:t>п</w:t>
            </w:r>
            <w:proofErr w:type="spellEnd"/>
            <w:proofErr w:type="gramEnd"/>
            <w:r w:rsidRPr="00602772">
              <w:rPr>
                <w:color w:val="auto"/>
                <w:spacing w:val="0"/>
                <w:sz w:val="22"/>
                <w:szCs w:val="22"/>
              </w:rPr>
              <w:t>/</w:t>
            </w:r>
            <w:proofErr w:type="spellStart"/>
            <w:r w:rsidRPr="00602772">
              <w:rPr>
                <w:color w:val="auto"/>
                <w:spacing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Ф.И.О. (полностью)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Предмет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Возраст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Стаж учительский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Категория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награда</w:t>
            </w:r>
          </w:p>
        </w:tc>
      </w:tr>
      <w:tr w:rsidR="00ED0CED" w:rsidRPr="00602772" w:rsidTr="002B123F">
        <w:trPr>
          <w:trHeight w:val="1120"/>
        </w:trPr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Тигрина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</w:p>
        </w:tc>
      </w:tr>
      <w:tr w:rsidR="00ED0CED" w:rsidRPr="00602772" w:rsidTr="002B123F">
        <w:trPr>
          <w:trHeight w:val="1105"/>
        </w:trPr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Амиргамзаев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Юсупхан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proofErr w:type="spellStart"/>
            <w:r w:rsidR="006163F1">
              <w:rPr>
                <w:color w:val="auto"/>
                <w:spacing w:val="0"/>
                <w:sz w:val="22"/>
                <w:szCs w:val="22"/>
              </w:rPr>
              <w:t>Г</w:t>
            </w:r>
            <w:r>
              <w:rPr>
                <w:color w:val="auto"/>
                <w:spacing w:val="0"/>
                <w:sz w:val="22"/>
                <w:szCs w:val="22"/>
              </w:rPr>
              <w:t>амзатович</w:t>
            </w:r>
            <w:proofErr w:type="spellEnd"/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  <w:r w:rsidRPr="00602772">
              <w:rPr>
                <w:color w:val="auto"/>
                <w:spacing w:val="0"/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ED0CED" w:rsidRPr="00602772" w:rsidRDefault="003F424D" w:rsidP="007D1E14">
            <w:pPr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color w:val="auto"/>
                <w:spacing w:val="0"/>
              </w:rPr>
            </w:pP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выс</w:t>
            </w:r>
            <w:proofErr w:type="spellEnd"/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color w:val="auto"/>
                <w:spacing w:val="0"/>
              </w:rPr>
            </w:pPr>
          </w:p>
        </w:tc>
      </w:tr>
      <w:tr w:rsidR="00ED0CED" w:rsidRPr="00602772" w:rsidTr="002B123F">
        <w:trPr>
          <w:trHeight w:val="1120"/>
        </w:trPr>
        <w:tc>
          <w:tcPr>
            <w:tcW w:w="0" w:type="auto"/>
          </w:tcPr>
          <w:p w:rsidR="00ED0CED" w:rsidRPr="00602772" w:rsidRDefault="00ED0CED" w:rsidP="007D1E14">
            <w:pPr>
              <w:rPr>
                <w:rFonts w:eastAsia="Calibri"/>
                <w:color w:val="auto"/>
                <w:spacing w:val="0"/>
              </w:rPr>
            </w:pPr>
            <w:r w:rsidRPr="00602772">
              <w:rPr>
                <w:rFonts w:eastAsia="Calibri"/>
                <w:color w:val="auto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rFonts w:eastAsia="Calibri"/>
                <w:color w:val="auto"/>
                <w:spacing w:val="0"/>
              </w:rPr>
            </w:pPr>
            <w:r>
              <w:rPr>
                <w:rFonts w:eastAsia="Calibri"/>
                <w:color w:val="auto"/>
                <w:spacing w:val="0"/>
                <w:sz w:val="22"/>
                <w:szCs w:val="22"/>
              </w:rPr>
              <w:t xml:space="preserve">Ибрагимов Мирослав </w:t>
            </w:r>
            <w:proofErr w:type="spellStart"/>
            <w:r>
              <w:rPr>
                <w:rFonts w:eastAsia="Calibri"/>
                <w:color w:val="auto"/>
                <w:spacing w:val="0"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0" w:type="auto"/>
          </w:tcPr>
          <w:p w:rsidR="00ED0CED" w:rsidRPr="00602772" w:rsidRDefault="00ED0CED" w:rsidP="007D1E14">
            <w:pPr>
              <w:rPr>
                <w:rFonts w:eastAsia="Calibri"/>
                <w:color w:val="auto"/>
                <w:spacing w:val="0"/>
              </w:rPr>
            </w:pPr>
            <w:r w:rsidRPr="00602772">
              <w:rPr>
                <w:rFonts w:eastAsia="Calibri"/>
                <w:color w:val="auto"/>
                <w:spacing w:val="0"/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rFonts w:eastAsia="Calibri"/>
                <w:color w:val="auto"/>
                <w:spacing w:val="0"/>
              </w:rPr>
            </w:pPr>
            <w:r w:rsidRPr="00602772">
              <w:rPr>
                <w:rFonts w:eastAsia="Calibri"/>
                <w:color w:val="auto"/>
                <w:spacing w:val="0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rFonts w:eastAsia="Calibri"/>
                <w:color w:val="auto"/>
                <w:spacing w:val="0"/>
              </w:rPr>
            </w:pPr>
            <w:r>
              <w:rPr>
                <w:rFonts w:eastAsia="Calibri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jc w:val="center"/>
              <w:rPr>
                <w:rFonts w:eastAsia="Calibri"/>
                <w:color w:val="auto"/>
                <w:spacing w:val="0"/>
              </w:rPr>
            </w:pPr>
            <w:r>
              <w:rPr>
                <w:rFonts w:eastAsia="Calibri"/>
                <w:color w:val="auto"/>
                <w:spacing w:val="0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ED0CED" w:rsidRPr="00602772" w:rsidRDefault="00ED0CED" w:rsidP="007D1E14">
            <w:pPr>
              <w:ind w:left="94" w:hanging="94"/>
              <w:rPr>
                <w:rFonts w:eastAsia="Calibri"/>
                <w:color w:val="auto"/>
                <w:spacing w:val="0"/>
              </w:rPr>
            </w:pPr>
          </w:p>
        </w:tc>
      </w:tr>
    </w:tbl>
    <w:p w:rsidR="002E3850" w:rsidRDefault="002E3850" w:rsidP="00ED0CED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lang w:eastAsia="ru-RU"/>
        </w:rPr>
      </w:pPr>
    </w:p>
    <w:p w:rsidR="00ED0CED" w:rsidRPr="00602772" w:rsidRDefault="00ED0CED" w:rsidP="00ED0CED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lang w:eastAsia="ru-RU"/>
        </w:rPr>
      </w:pPr>
      <w:r w:rsidRPr="00602772">
        <w:rPr>
          <w:rFonts w:eastAsia="Times New Roman"/>
          <w:b/>
          <w:color w:val="auto"/>
          <w:spacing w:val="0"/>
          <w:lang w:eastAsia="ru-RU"/>
        </w:rPr>
        <w:lastRenderedPageBreak/>
        <w:t>График пробных экзаменов в форме ЕГЭ на базе школы</w:t>
      </w:r>
    </w:p>
    <w:tbl>
      <w:tblPr>
        <w:tblStyle w:val="a4"/>
        <w:tblW w:w="0" w:type="auto"/>
        <w:tblLook w:val="04A0"/>
      </w:tblPr>
      <w:tblGrid>
        <w:gridCol w:w="2799"/>
        <w:gridCol w:w="2896"/>
        <w:gridCol w:w="3876"/>
      </w:tblGrid>
      <w:tr w:rsidR="00920C6D" w:rsidRPr="00ED0CED" w:rsidTr="00405F13">
        <w:trPr>
          <w:trHeight w:val="243"/>
        </w:trPr>
        <w:tc>
          <w:tcPr>
            <w:tcW w:w="46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48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 xml:space="preserve">Предмет </w:t>
            </w:r>
          </w:p>
        </w:tc>
        <w:tc>
          <w:tcPr>
            <w:tcW w:w="4799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 xml:space="preserve">Ответственный </w:t>
            </w:r>
          </w:p>
        </w:tc>
      </w:tr>
      <w:tr w:rsidR="00920C6D" w:rsidRPr="00ED0CED" w:rsidTr="00405F13">
        <w:trPr>
          <w:trHeight w:val="258"/>
        </w:trPr>
        <w:tc>
          <w:tcPr>
            <w:tcW w:w="46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48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4799" w:type="dxa"/>
            <w:vMerge w:val="restart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 xml:space="preserve">Зам. директора по УВР </w:t>
            </w:r>
            <w:proofErr w:type="spellStart"/>
            <w:r w:rsidRPr="00ED0CED">
              <w:rPr>
                <w:color w:val="auto"/>
                <w:spacing w:val="0"/>
                <w:sz w:val="22"/>
                <w:szCs w:val="22"/>
                <w:lang w:eastAsia="ru-RU"/>
              </w:rPr>
              <w:t>Амиргамзаев</w:t>
            </w:r>
            <w:proofErr w:type="spellEnd"/>
            <w:r w:rsidRPr="00ED0CED">
              <w:rPr>
                <w:color w:val="auto"/>
                <w:spacing w:val="0"/>
                <w:sz w:val="22"/>
                <w:szCs w:val="22"/>
                <w:lang w:eastAsia="ru-RU"/>
              </w:rPr>
              <w:t xml:space="preserve"> Ю.Г</w:t>
            </w:r>
            <w:r w:rsidRPr="00ED0CED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920C6D" w:rsidRPr="00ED0CED" w:rsidTr="00405F13">
        <w:trPr>
          <w:trHeight w:val="243"/>
        </w:trPr>
        <w:tc>
          <w:tcPr>
            <w:tcW w:w="46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48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4799" w:type="dxa"/>
            <w:vMerge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</w:p>
        </w:tc>
      </w:tr>
      <w:tr w:rsidR="00920C6D" w:rsidRPr="00ED0CED" w:rsidTr="00405F13">
        <w:trPr>
          <w:trHeight w:val="243"/>
        </w:trPr>
        <w:tc>
          <w:tcPr>
            <w:tcW w:w="46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48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4799" w:type="dxa"/>
            <w:vMerge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</w:p>
        </w:tc>
      </w:tr>
      <w:tr w:rsidR="00920C6D" w:rsidRPr="00ED0CED" w:rsidTr="00405F13">
        <w:trPr>
          <w:trHeight w:val="258"/>
        </w:trPr>
        <w:tc>
          <w:tcPr>
            <w:tcW w:w="46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4852" w:type="dxa"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  <w:r w:rsidRPr="00ED0CED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4799" w:type="dxa"/>
            <w:vMerge/>
          </w:tcPr>
          <w:p w:rsidR="00ED0CED" w:rsidRPr="00ED0CED" w:rsidRDefault="00ED0CED" w:rsidP="00ED0CED">
            <w:pPr>
              <w:pStyle w:val="a3"/>
              <w:rPr>
                <w:sz w:val="22"/>
                <w:szCs w:val="22"/>
                <w:lang w:eastAsia="ru-RU"/>
              </w:rPr>
            </w:pPr>
          </w:p>
        </w:tc>
      </w:tr>
    </w:tbl>
    <w:p w:rsidR="00ED0CED" w:rsidRPr="00602772" w:rsidRDefault="00ED0CED" w:rsidP="00ED0CED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lang w:eastAsia="ru-RU"/>
        </w:rPr>
      </w:pPr>
    </w:p>
    <w:p w:rsidR="00ED0CED" w:rsidRPr="00602772" w:rsidRDefault="00ED0CED" w:rsidP="00ED0CED">
      <w:pPr>
        <w:tabs>
          <w:tab w:val="left" w:pos="567"/>
        </w:tabs>
        <w:rPr>
          <w:color w:val="auto"/>
          <w:spacing w:val="0"/>
          <w:sz w:val="28"/>
          <w:szCs w:val="28"/>
        </w:rPr>
      </w:pPr>
      <w:r w:rsidRPr="00602772">
        <w:rPr>
          <w:color w:val="auto"/>
          <w:spacing w:val="0"/>
          <w:sz w:val="28"/>
          <w:szCs w:val="28"/>
        </w:rPr>
        <w:t>Итоги репетиционных экзаменов в первом полугодии показали низкую подготовку к ЕГЭ  по обоим предметам, не все учащиеся превышают минимальный предел баллов.</w:t>
      </w:r>
    </w:p>
    <w:p w:rsidR="00EF70C6" w:rsidRDefault="00EF70C6" w:rsidP="00ED0CED">
      <w:pPr>
        <w:tabs>
          <w:tab w:val="left" w:pos="567"/>
        </w:tabs>
        <w:jc w:val="center"/>
        <w:rPr>
          <w:b/>
          <w:color w:val="auto"/>
          <w:spacing w:val="0"/>
          <w:sz w:val="22"/>
          <w:szCs w:val="22"/>
        </w:rPr>
      </w:pPr>
    </w:p>
    <w:p w:rsidR="00045EE9" w:rsidRDefault="00045EE9" w:rsidP="00ED0CED">
      <w:pPr>
        <w:tabs>
          <w:tab w:val="left" w:pos="567"/>
        </w:tabs>
        <w:jc w:val="center"/>
        <w:rPr>
          <w:b/>
          <w:color w:val="auto"/>
          <w:spacing w:val="0"/>
          <w:sz w:val="22"/>
          <w:szCs w:val="22"/>
        </w:rPr>
      </w:pPr>
    </w:p>
    <w:p w:rsidR="00ED0CED" w:rsidRPr="00602772" w:rsidRDefault="00ED0CED" w:rsidP="00ED0CED">
      <w:pPr>
        <w:tabs>
          <w:tab w:val="left" w:pos="567"/>
        </w:tabs>
        <w:jc w:val="center"/>
        <w:rPr>
          <w:b/>
          <w:color w:val="auto"/>
          <w:spacing w:val="0"/>
          <w:sz w:val="22"/>
          <w:szCs w:val="22"/>
        </w:rPr>
      </w:pPr>
      <w:r w:rsidRPr="00602772">
        <w:rPr>
          <w:b/>
          <w:color w:val="auto"/>
          <w:spacing w:val="0"/>
          <w:sz w:val="22"/>
          <w:szCs w:val="22"/>
        </w:rPr>
        <w:t>График посещения уроков 11 класса администрацией</w:t>
      </w:r>
    </w:p>
    <w:tbl>
      <w:tblPr>
        <w:tblStyle w:val="a4"/>
        <w:tblW w:w="0" w:type="auto"/>
        <w:jc w:val="center"/>
        <w:tblInd w:w="-2383" w:type="dxa"/>
        <w:tblLook w:val="04A0"/>
      </w:tblPr>
      <w:tblGrid>
        <w:gridCol w:w="2079"/>
        <w:gridCol w:w="3536"/>
        <w:gridCol w:w="3969"/>
      </w:tblGrid>
      <w:tr w:rsidR="00ED0CED" w:rsidRPr="00EF70C6" w:rsidTr="00EF70C6">
        <w:trPr>
          <w:trHeight w:val="146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 xml:space="preserve">Месяц 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Предмет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Учитель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сентябрь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Лугуева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А.Г.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 М.И.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октябрь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история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Ибрагимова М.Дж.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ноябрь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физика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Камилов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К.Г.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518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декабрь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Лугуева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А.Г.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Т.Г..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январь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история</w:t>
            </w:r>
          </w:p>
        </w:tc>
        <w:tc>
          <w:tcPr>
            <w:tcW w:w="0" w:type="auto"/>
          </w:tcPr>
          <w:p w:rsidR="00ED0CED" w:rsidRPr="00EF70C6" w:rsidRDefault="00EF70C6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Ибрагимова М.Дж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февраль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 М.И.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  <w:vMerge w:val="restart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март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 М.И.</w:t>
            </w:r>
          </w:p>
        </w:tc>
      </w:tr>
      <w:tr w:rsidR="00ED0CED" w:rsidRPr="00EF70C6" w:rsidTr="00EF70C6">
        <w:trPr>
          <w:trHeight w:val="146"/>
          <w:jc w:val="center"/>
        </w:trPr>
        <w:tc>
          <w:tcPr>
            <w:tcW w:w="0" w:type="auto"/>
            <w:vMerge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апрель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518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 М.И.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Т.Г..</w:t>
            </w:r>
          </w:p>
        </w:tc>
      </w:tr>
      <w:tr w:rsidR="00ED0CED" w:rsidRPr="00EF70C6" w:rsidTr="00EF70C6">
        <w:trPr>
          <w:trHeight w:val="503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май</w:t>
            </w: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70C6">
              <w:rPr>
                <w:rFonts w:ascii="Arial" w:hAnsi="Arial" w:cs="Arial"/>
                <w:sz w:val="18"/>
                <w:szCs w:val="18"/>
              </w:rPr>
              <w:t>Амиргамзаев</w:t>
            </w:r>
            <w:proofErr w:type="spellEnd"/>
            <w:r w:rsidRPr="00EF70C6">
              <w:rPr>
                <w:rFonts w:ascii="Arial" w:hAnsi="Arial" w:cs="Arial"/>
                <w:sz w:val="18"/>
                <w:szCs w:val="18"/>
              </w:rPr>
              <w:t xml:space="preserve"> Ю.Г.</w:t>
            </w:r>
          </w:p>
        </w:tc>
      </w:tr>
      <w:tr w:rsidR="00ED0CED" w:rsidRPr="00EF70C6" w:rsidTr="00EF70C6">
        <w:trPr>
          <w:trHeight w:val="518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Ибрагимов М.И.</w:t>
            </w:r>
          </w:p>
        </w:tc>
      </w:tr>
      <w:tr w:rsidR="00ED0CED" w:rsidRPr="00EF70C6" w:rsidTr="00EF70C6">
        <w:trPr>
          <w:trHeight w:val="518"/>
          <w:jc w:val="center"/>
        </w:trPr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ED0CED" w:rsidRPr="00EF70C6" w:rsidRDefault="00ED0CED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</w:tcPr>
          <w:p w:rsidR="00ED0CED" w:rsidRPr="00EF70C6" w:rsidRDefault="00730B6B" w:rsidP="00EF70C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EF70C6">
              <w:rPr>
                <w:rFonts w:ascii="Arial" w:hAnsi="Arial" w:cs="Arial"/>
                <w:sz w:val="18"/>
                <w:szCs w:val="18"/>
              </w:rPr>
              <w:t>Гаджиева Т.Г..</w:t>
            </w:r>
            <w:r w:rsidR="00ED0CED" w:rsidRPr="00EF70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F70C6" w:rsidRDefault="00EF70C6" w:rsidP="00ED0CED">
      <w:pPr>
        <w:jc w:val="center"/>
        <w:rPr>
          <w:b/>
          <w:color w:val="auto"/>
          <w:spacing w:val="0"/>
        </w:rPr>
      </w:pPr>
    </w:p>
    <w:p w:rsidR="00ED0CED" w:rsidRPr="00602772" w:rsidRDefault="00ED0CED" w:rsidP="00ED0CED">
      <w:pPr>
        <w:jc w:val="center"/>
        <w:rPr>
          <w:b/>
          <w:color w:val="auto"/>
          <w:spacing w:val="0"/>
        </w:rPr>
      </w:pPr>
      <w:r w:rsidRPr="00602772">
        <w:rPr>
          <w:b/>
          <w:color w:val="auto"/>
          <w:spacing w:val="0"/>
        </w:rPr>
        <w:lastRenderedPageBreak/>
        <w:t xml:space="preserve">Расписание уроков русского языка и математики в 11 классе в </w:t>
      </w:r>
      <w:r w:rsidR="00730B6B">
        <w:rPr>
          <w:b/>
          <w:color w:val="auto"/>
          <w:spacing w:val="0"/>
        </w:rPr>
        <w:t>МКОУ «</w:t>
      </w:r>
      <w:proofErr w:type="spellStart"/>
      <w:r w:rsidR="00730B6B">
        <w:rPr>
          <w:b/>
          <w:color w:val="auto"/>
          <w:spacing w:val="0"/>
        </w:rPr>
        <w:t>Щаринская</w:t>
      </w:r>
      <w:proofErr w:type="spellEnd"/>
      <w:r w:rsidR="00730B6B">
        <w:rPr>
          <w:b/>
          <w:color w:val="auto"/>
          <w:spacing w:val="0"/>
        </w:rPr>
        <w:t xml:space="preserve"> СОШ»</w:t>
      </w:r>
    </w:p>
    <w:tbl>
      <w:tblPr>
        <w:tblStyle w:val="a4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ED0CED" w:rsidRPr="00602772" w:rsidTr="007D1E14">
        <w:trPr>
          <w:trHeight w:hRule="exact" w:val="363"/>
          <w:jc w:val="center"/>
        </w:trPr>
        <w:tc>
          <w:tcPr>
            <w:tcW w:w="3190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День недели</w:t>
            </w:r>
          </w:p>
        </w:tc>
        <w:tc>
          <w:tcPr>
            <w:tcW w:w="3190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Предмет</w:t>
            </w:r>
          </w:p>
        </w:tc>
        <w:tc>
          <w:tcPr>
            <w:tcW w:w="3191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Время проведения</w:t>
            </w:r>
          </w:p>
        </w:tc>
      </w:tr>
      <w:tr w:rsidR="00ED0CED" w:rsidRPr="00602772" w:rsidTr="007D1E14">
        <w:trPr>
          <w:jc w:val="center"/>
        </w:trPr>
        <w:tc>
          <w:tcPr>
            <w:tcW w:w="3190" w:type="dxa"/>
          </w:tcPr>
          <w:p w:rsidR="00ED0CED" w:rsidRPr="00602772" w:rsidRDefault="00ED0CED" w:rsidP="007D1E14">
            <w:r w:rsidRPr="00602772">
              <w:t>Понедельник</w:t>
            </w:r>
          </w:p>
        </w:tc>
        <w:tc>
          <w:tcPr>
            <w:tcW w:w="3190" w:type="dxa"/>
          </w:tcPr>
          <w:p w:rsidR="00ED0CED" w:rsidRDefault="003F424D" w:rsidP="007D1E14">
            <w:r w:rsidRPr="00602772">
              <w:t>А</w:t>
            </w:r>
            <w:r w:rsidR="00ED0CED" w:rsidRPr="00602772">
              <w:t>лгебра</w:t>
            </w:r>
          </w:p>
          <w:p w:rsidR="003F424D" w:rsidRPr="00602772" w:rsidRDefault="003F424D" w:rsidP="007D1E14">
            <w:r>
              <w:t>Русский язык</w:t>
            </w:r>
          </w:p>
        </w:tc>
        <w:tc>
          <w:tcPr>
            <w:tcW w:w="3191" w:type="dxa"/>
          </w:tcPr>
          <w:p w:rsidR="003F424D" w:rsidRDefault="003F424D" w:rsidP="007D1E14">
            <w:r>
              <w:t>8.55-9.40</w:t>
            </w:r>
          </w:p>
          <w:p w:rsidR="00ED0CED" w:rsidRPr="00602772" w:rsidRDefault="003F424D" w:rsidP="007D1E14">
            <w:r>
              <w:t>8.00-8.45</w:t>
            </w:r>
          </w:p>
        </w:tc>
      </w:tr>
      <w:tr w:rsidR="00ED0CED" w:rsidRPr="00602772" w:rsidTr="003F424D">
        <w:trPr>
          <w:trHeight w:val="345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ED0CED" w:rsidRPr="00602772" w:rsidRDefault="00ED0CED" w:rsidP="007D1E14">
            <w:r w:rsidRPr="00602772">
              <w:t>Вторник</w:t>
            </w:r>
          </w:p>
        </w:tc>
        <w:tc>
          <w:tcPr>
            <w:tcW w:w="3190" w:type="dxa"/>
          </w:tcPr>
          <w:p w:rsidR="00ED0CED" w:rsidRPr="00602772" w:rsidRDefault="00ED0CED" w:rsidP="007D1E14">
            <w:r w:rsidRPr="00602772">
              <w:t>алгебра</w:t>
            </w:r>
          </w:p>
        </w:tc>
        <w:tc>
          <w:tcPr>
            <w:tcW w:w="3191" w:type="dxa"/>
          </w:tcPr>
          <w:p w:rsidR="00ED0CED" w:rsidRPr="00602772" w:rsidRDefault="003F424D" w:rsidP="003F424D">
            <w:r>
              <w:t>8.55-9.40</w:t>
            </w:r>
          </w:p>
        </w:tc>
      </w:tr>
      <w:tr w:rsidR="003F424D" w:rsidRPr="00602772" w:rsidTr="003F424D">
        <w:trPr>
          <w:trHeight w:val="195"/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3F424D" w:rsidRPr="00602772" w:rsidRDefault="003F424D" w:rsidP="007D1E14">
            <w:r>
              <w:t>четверг</w:t>
            </w:r>
          </w:p>
        </w:tc>
        <w:tc>
          <w:tcPr>
            <w:tcW w:w="3190" w:type="dxa"/>
          </w:tcPr>
          <w:p w:rsidR="003F424D" w:rsidRPr="00602772" w:rsidRDefault="003F424D" w:rsidP="007D1E14">
            <w:r w:rsidRPr="00602772">
              <w:t>алгебра</w:t>
            </w:r>
          </w:p>
        </w:tc>
        <w:tc>
          <w:tcPr>
            <w:tcW w:w="3191" w:type="dxa"/>
          </w:tcPr>
          <w:p w:rsidR="003F424D" w:rsidRPr="00602772" w:rsidRDefault="003F424D" w:rsidP="007D1E14">
            <w:r>
              <w:t>8.00-8.45</w:t>
            </w:r>
          </w:p>
        </w:tc>
      </w:tr>
      <w:tr w:rsidR="003F424D" w:rsidRPr="00602772" w:rsidTr="003F424D">
        <w:trPr>
          <w:trHeight w:val="315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3F424D" w:rsidRPr="00602772" w:rsidRDefault="003F424D" w:rsidP="007D1E14">
            <w:r>
              <w:t>пятница</w:t>
            </w:r>
          </w:p>
        </w:tc>
        <w:tc>
          <w:tcPr>
            <w:tcW w:w="3190" w:type="dxa"/>
          </w:tcPr>
          <w:p w:rsidR="003F424D" w:rsidRPr="00602772" w:rsidRDefault="003F424D" w:rsidP="007D1E14">
            <w:r>
              <w:t>Русский язык</w:t>
            </w:r>
          </w:p>
        </w:tc>
        <w:tc>
          <w:tcPr>
            <w:tcW w:w="3191" w:type="dxa"/>
          </w:tcPr>
          <w:p w:rsidR="003F424D" w:rsidRPr="00602772" w:rsidRDefault="003F424D" w:rsidP="007D1E14">
            <w:r>
              <w:t>9.50-10.35</w:t>
            </w:r>
          </w:p>
        </w:tc>
      </w:tr>
      <w:tr w:rsidR="003F424D" w:rsidRPr="00602772" w:rsidTr="003F424D">
        <w:trPr>
          <w:trHeight w:val="225"/>
          <w:jc w:val="center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F424D" w:rsidRPr="00602772" w:rsidRDefault="003F424D" w:rsidP="007D1E14">
            <w:r>
              <w:t>суббота</w:t>
            </w:r>
          </w:p>
        </w:tc>
        <w:tc>
          <w:tcPr>
            <w:tcW w:w="3190" w:type="dxa"/>
          </w:tcPr>
          <w:p w:rsidR="003F424D" w:rsidRPr="00602772" w:rsidRDefault="003F424D" w:rsidP="007D1E14">
            <w:r>
              <w:t>Русский язык</w:t>
            </w:r>
          </w:p>
        </w:tc>
        <w:tc>
          <w:tcPr>
            <w:tcW w:w="3191" w:type="dxa"/>
          </w:tcPr>
          <w:p w:rsidR="003F424D" w:rsidRPr="00602772" w:rsidRDefault="003F424D" w:rsidP="007D1E14">
            <w:r>
              <w:t>10.55-11.40</w:t>
            </w:r>
          </w:p>
        </w:tc>
      </w:tr>
    </w:tbl>
    <w:p w:rsidR="00ED0CED" w:rsidRPr="00602772" w:rsidRDefault="00ED0CED" w:rsidP="00ED0CED">
      <w:pPr>
        <w:rPr>
          <w:b/>
          <w:color w:val="auto"/>
          <w:spacing w:val="0"/>
        </w:rPr>
      </w:pPr>
    </w:p>
    <w:p w:rsidR="002B123F" w:rsidRDefault="002B123F" w:rsidP="00EF70C6">
      <w:pPr>
        <w:rPr>
          <w:b/>
          <w:color w:val="auto"/>
          <w:spacing w:val="0"/>
        </w:rPr>
      </w:pPr>
    </w:p>
    <w:p w:rsidR="00730B6B" w:rsidRPr="00602772" w:rsidRDefault="00ED0CED" w:rsidP="00EF70C6">
      <w:pPr>
        <w:rPr>
          <w:b/>
          <w:color w:val="auto"/>
          <w:spacing w:val="0"/>
        </w:rPr>
      </w:pPr>
      <w:r w:rsidRPr="00602772">
        <w:rPr>
          <w:b/>
          <w:color w:val="auto"/>
          <w:spacing w:val="0"/>
        </w:rPr>
        <w:t xml:space="preserve"> Расписание дополнительных заняти</w:t>
      </w:r>
      <w:r w:rsidR="007A1725">
        <w:rPr>
          <w:b/>
          <w:color w:val="auto"/>
          <w:spacing w:val="0"/>
        </w:rPr>
        <w:t>й по русскому языку и математике</w:t>
      </w:r>
      <w:r w:rsidRPr="00602772">
        <w:rPr>
          <w:b/>
          <w:color w:val="auto"/>
          <w:spacing w:val="0"/>
        </w:rPr>
        <w:t xml:space="preserve"> в 11 классе в </w:t>
      </w:r>
      <w:r w:rsidR="00730B6B">
        <w:rPr>
          <w:b/>
          <w:color w:val="auto"/>
          <w:spacing w:val="0"/>
        </w:rPr>
        <w:t>МКОУ «</w:t>
      </w:r>
      <w:proofErr w:type="spellStart"/>
      <w:r w:rsidR="00730B6B">
        <w:rPr>
          <w:b/>
          <w:color w:val="auto"/>
          <w:spacing w:val="0"/>
        </w:rPr>
        <w:t>Щаринская</w:t>
      </w:r>
      <w:proofErr w:type="spellEnd"/>
      <w:r w:rsidR="00730B6B">
        <w:rPr>
          <w:b/>
          <w:color w:val="auto"/>
          <w:spacing w:val="0"/>
        </w:rPr>
        <w:t xml:space="preserve"> СОШ»</w:t>
      </w:r>
    </w:p>
    <w:p w:rsidR="00ED0CED" w:rsidRPr="00602772" w:rsidRDefault="00ED0CED" w:rsidP="00ED0CED">
      <w:pPr>
        <w:jc w:val="center"/>
        <w:rPr>
          <w:b/>
          <w:color w:val="auto"/>
          <w:spacing w:val="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D0CED" w:rsidRPr="00602772" w:rsidTr="007D1E14">
        <w:trPr>
          <w:trHeight w:hRule="exact" w:val="363"/>
        </w:trPr>
        <w:tc>
          <w:tcPr>
            <w:tcW w:w="3190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День недели</w:t>
            </w:r>
          </w:p>
        </w:tc>
        <w:tc>
          <w:tcPr>
            <w:tcW w:w="3190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Предмет</w:t>
            </w:r>
          </w:p>
        </w:tc>
        <w:tc>
          <w:tcPr>
            <w:tcW w:w="3191" w:type="dxa"/>
          </w:tcPr>
          <w:p w:rsidR="00ED0CED" w:rsidRPr="00602772" w:rsidRDefault="00ED0CED" w:rsidP="007D1E14">
            <w:pPr>
              <w:jc w:val="center"/>
              <w:rPr>
                <w:b/>
              </w:rPr>
            </w:pPr>
            <w:r w:rsidRPr="00602772">
              <w:rPr>
                <w:b/>
              </w:rPr>
              <w:t>Время проведения</w:t>
            </w:r>
          </w:p>
        </w:tc>
      </w:tr>
      <w:tr w:rsidR="00ED0CED" w:rsidRPr="00602772" w:rsidTr="007D1E14">
        <w:tc>
          <w:tcPr>
            <w:tcW w:w="3190" w:type="dxa"/>
          </w:tcPr>
          <w:p w:rsidR="00ED0CED" w:rsidRPr="00602772" w:rsidRDefault="00ED0CED" w:rsidP="007D1E14">
            <w:r w:rsidRPr="00602772">
              <w:t>Среда</w:t>
            </w:r>
          </w:p>
        </w:tc>
        <w:tc>
          <w:tcPr>
            <w:tcW w:w="3190" w:type="dxa"/>
          </w:tcPr>
          <w:p w:rsidR="00ED0CED" w:rsidRPr="00602772" w:rsidRDefault="00ED0CED" w:rsidP="007D1E14">
            <w:r w:rsidRPr="00602772">
              <w:t>русский язык</w:t>
            </w:r>
          </w:p>
        </w:tc>
        <w:tc>
          <w:tcPr>
            <w:tcW w:w="3191" w:type="dxa"/>
          </w:tcPr>
          <w:p w:rsidR="00ED0CED" w:rsidRPr="00602772" w:rsidRDefault="00ED0CED" w:rsidP="003F424D">
            <w:r w:rsidRPr="00602772">
              <w:t>1</w:t>
            </w:r>
            <w:r w:rsidR="003F424D">
              <w:t>6.00 –</w:t>
            </w:r>
            <w:r w:rsidRPr="00602772">
              <w:t>1</w:t>
            </w:r>
            <w:r w:rsidR="003F424D">
              <w:t>7</w:t>
            </w:r>
            <w:r w:rsidRPr="00602772">
              <w:t>.00</w:t>
            </w:r>
          </w:p>
        </w:tc>
      </w:tr>
      <w:tr w:rsidR="00ED0CED" w:rsidRPr="00602772" w:rsidTr="007D1E14">
        <w:trPr>
          <w:trHeight w:val="225"/>
        </w:trPr>
        <w:tc>
          <w:tcPr>
            <w:tcW w:w="3190" w:type="dxa"/>
          </w:tcPr>
          <w:p w:rsidR="00ED0CED" w:rsidRPr="00602772" w:rsidRDefault="003F424D" w:rsidP="007D1E14">
            <w:r>
              <w:t>пятница</w:t>
            </w:r>
          </w:p>
        </w:tc>
        <w:tc>
          <w:tcPr>
            <w:tcW w:w="3190" w:type="dxa"/>
          </w:tcPr>
          <w:p w:rsidR="00ED0CED" w:rsidRPr="00602772" w:rsidRDefault="00ED0CED" w:rsidP="007D1E14">
            <w:r w:rsidRPr="00602772">
              <w:t>математика</w:t>
            </w:r>
          </w:p>
        </w:tc>
        <w:tc>
          <w:tcPr>
            <w:tcW w:w="3191" w:type="dxa"/>
          </w:tcPr>
          <w:p w:rsidR="00ED0CED" w:rsidRPr="00602772" w:rsidRDefault="00ED0CED" w:rsidP="003F424D">
            <w:r w:rsidRPr="00602772">
              <w:t>1</w:t>
            </w:r>
            <w:r w:rsidR="003F424D">
              <w:t>6</w:t>
            </w:r>
            <w:r w:rsidRPr="00602772">
              <w:t>.00  -1</w:t>
            </w:r>
            <w:r w:rsidR="003F424D">
              <w:t>7</w:t>
            </w:r>
            <w:r w:rsidRPr="00602772">
              <w:t>.00</w:t>
            </w:r>
          </w:p>
        </w:tc>
      </w:tr>
    </w:tbl>
    <w:p w:rsidR="00ED0CED" w:rsidRPr="00602772" w:rsidRDefault="00ED0CED" w:rsidP="00ED0CED">
      <w:pPr>
        <w:tabs>
          <w:tab w:val="left" w:pos="567"/>
        </w:tabs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pStyle w:val="a3"/>
        <w:ind w:firstLine="567"/>
        <w:jc w:val="center"/>
        <w:rPr>
          <w:b/>
          <w:color w:val="auto"/>
          <w:spacing w:val="0"/>
          <w:sz w:val="28"/>
          <w:szCs w:val="28"/>
        </w:rPr>
      </w:pPr>
      <w:r w:rsidRPr="00602772">
        <w:rPr>
          <w:b/>
          <w:color w:val="auto"/>
          <w:spacing w:val="0"/>
          <w:sz w:val="28"/>
          <w:szCs w:val="28"/>
        </w:rPr>
        <w:t>КУРСОВАЯ ПОДГОТОВКА УЧИТЕЛЕЙ</w:t>
      </w:r>
    </w:p>
    <w:p w:rsidR="00ED0CED" w:rsidRPr="00602772" w:rsidRDefault="00ED0CED" w:rsidP="00ED0CED">
      <w:pPr>
        <w:pStyle w:val="a3"/>
        <w:ind w:firstLine="567"/>
        <w:jc w:val="center"/>
        <w:rPr>
          <w:b/>
          <w:color w:val="auto"/>
          <w:spacing w:val="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33"/>
        <w:gridCol w:w="3308"/>
        <w:gridCol w:w="3330"/>
      </w:tblGrid>
      <w:tr w:rsidR="00ED0CED" w:rsidRPr="00602772" w:rsidTr="007D1E14">
        <w:tc>
          <w:tcPr>
            <w:tcW w:w="2943" w:type="dxa"/>
          </w:tcPr>
          <w:p w:rsidR="00ED0CED" w:rsidRPr="00602772" w:rsidRDefault="00ED0CED" w:rsidP="007D1E14">
            <w:pPr>
              <w:pStyle w:val="a3"/>
              <w:jc w:val="center"/>
              <w:rPr>
                <w:b/>
              </w:rPr>
            </w:pPr>
            <w:r w:rsidRPr="00602772">
              <w:rPr>
                <w:b/>
              </w:rPr>
              <w:t>ФИО учителя</w:t>
            </w:r>
          </w:p>
        </w:tc>
        <w:tc>
          <w:tcPr>
            <w:tcW w:w="3332" w:type="dxa"/>
          </w:tcPr>
          <w:p w:rsidR="00ED0CED" w:rsidRPr="00602772" w:rsidRDefault="00ED0CED" w:rsidP="007D1E14">
            <w:pPr>
              <w:pStyle w:val="a3"/>
              <w:jc w:val="center"/>
              <w:rPr>
                <w:b/>
              </w:rPr>
            </w:pPr>
            <w:r w:rsidRPr="00602772">
              <w:rPr>
                <w:b/>
              </w:rPr>
              <w:t>Тема</w:t>
            </w:r>
          </w:p>
        </w:tc>
        <w:tc>
          <w:tcPr>
            <w:tcW w:w="3332" w:type="dxa"/>
          </w:tcPr>
          <w:p w:rsidR="00ED0CED" w:rsidRPr="00602772" w:rsidRDefault="00ED0CED" w:rsidP="007D1E14">
            <w:pPr>
              <w:pStyle w:val="a3"/>
              <w:jc w:val="center"/>
              <w:rPr>
                <w:b/>
              </w:rPr>
            </w:pPr>
            <w:r w:rsidRPr="00602772">
              <w:rPr>
                <w:b/>
              </w:rPr>
              <w:t>Организация</w:t>
            </w:r>
          </w:p>
        </w:tc>
      </w:tr>
      <w:tr w:rsidR="00ED0CED" w:rsidRPr="00602772" w:rsidTr="007D1E14">
        <w:tc>
          <w:tcPr>
            <w:tcW w:w="2943" w:type="dxa"/>
          </w:tcPr>
          <w:p w:rsidR="00ED0CED" w:rsidRPr="00602772" w:rsidRDefault="00ED0CED" w:rsidP="007D1E1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ED0CED" w:rsidRPr="00ED0CED" w:rsidRDefault="00ED0CED" w:rsidP="00ED0CED">
            <w:pPr>
              <w:pStyle w:val="a3"/>
              <w:rPr>
                <w:szCs w:val="28"/>
              </w:rPr>
            </w:pPr>
          </w:p>
        </w:tc>
        <w:tc>
          <w:tcPr>
            <w:tcW w:w="3332" w:type="dxa"/>
          </w:tcPr>
          <w:p w:rsidR="00ED0CED" w:rsidRPr="00602772" w:rsidRDefault="00ED0CED" w:rsidP="007D1E14">
            <w:pPr>
              <w:pStyle w:val="a3"/>
              <w:rPr>
                <w:sz w:val="28"/>
                <w:szCs w:val="28"/>
              </w:rPr>
            </w:pPr>
          </w:p>
        </w:tc>
      </w:tr>
      <w:tr w:rsidR="00ED0CED" w:rsidRPr="00602772" w:rsidTr="007D1E14">
        <w:tc>
          <w:tcPr>
            <w:tcW w:w="2943" w:type="dxa"/>
          </w:tcPr>
          <w:p w:rsidR="00ED0CED" w:rsidRPr="00602772" w:rsidRDefault="00ED0CED" w:rsidP="007D1E1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ED0CED" w:rsidRPr="00ED0CED" w:rsidRDefault="00ED0CED" w:rsidP="007D1E14">
            <w:pPr>
              <w:pStyle w:val="a3"/>
            </w:pPr>
          </w:p>
        </w:tc>
        <w:tc>
          <w:tcPr>
            <w:tcW w:w="3332" w:type="dxa"/>
          </w:tcPr>
          <w:p w:rsidR="00ED0CED" w:rsidRPr="00602772" w:rsidRDefault="00ED0CED" w:rsidP="007D1E14">
            <w:pPr>
              <w:pStyle w:val="a3"/>
              <w:rPr>
                <w:sz w:val="28"/>
                <w:szCs w:val="28"/>
              </w:rPr>
            </w:pPr>
          </w:p>
        </w:tc>
      </w:tr>
    </w:tbl>
    <w:p w:rsidR="00ED0CED" w:rsidRPr="00602772" w:rsidRDefault="00ED0CED" w:rsidP="00ED0CED">
      <w:pPr>
        <w:pStyle w:val="a3"/>
        <w:ind w:firstLine="567"/>
        <w:jc w:val="center"/>
        <w:rPr>
          <w:b/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ED0CED" w:rsidRPr="00602772" w:rsidRDefault="00ED0CED" w:rsidP="00730B6B">
      <w:pPr>
        <w:spacing w:after="0" w:line="240" w:lineRule="auto"/>
        <w:rPr>
          <w:rFonts w:eastAsia="Times New Roman"/>
          <w:b/>
          <w:bCs/>
          <w:color w:val="auto"/>
          <w:spacing w:val="0"/>
          <w:sz w:val="28"/>
          <w:szCs w:val="28"/>
        </w:rPr>
      </w:pPr>
      <w:r w:rsidRPr="00602772">
        <w:rPr>
          <w:rFonts w:eastAsia="Times New Roman"/>
          <w:b/>
          <w:bCs/>
          <w:color w:val="auto"/>
          <w:spacing w:val="0"/>
          <w:sz w:val="28"/>
          <w:szCs w:val="28"/>
        </w:rPr>
        <w:t>Ожидаемые результаты:</w:t>
      </w:r>
    </w:p>
    <w:p w:rsidR="00ED0CED" w:rsidRPr="00602772" w:rsidRDefault="00ED0CED" w:rsidP="00ED0CED">
      <w:pPr>
        <w:spacing w:after="0" w:line="240" w:lineRule="auto"/>
        <w:ind w:firstLine="709"/>
        <w:jc w:val="center"/>
        <w:rPr>
          <w:rFonts w:eastAsia="Times New Roman"/>
          <w:b/>
          <w:bCs/>
          <w:color w:val="auto"/>
          <w:spacing w:val="0"/>
          <w:sz w:val="28"/>
          <w:szCs w:val="28"/>
        </w:rPr>
      </w:pPr>
    </w:p>
    <w:p w:rsidR="00ED0CED" w:rsidRPr="00602772" w:rsidRDefault="00ED0CED" w:rsidP="00ED0CED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602772">
        <w:rPr>
          <w:rFonts w:eastAsia="Times New Roman"/>
          <w:color w:val="auto"/>
          <w:spacing w:val="0"/>
          <w:sz w:val="28"/>
          <w:szCs w:val="28"/>
        </w:rPr>
        <w:t>·        Создание условий для удовлетворения потребностей учащихся  в образовательной подготовке и получении знаний;</w:t>
      </w:r>
    </w:p>
    <w:p w:rsidR="00ED0CED" w:rsidRPr="00602772" w:rsidRDefault="00ED0CED" w:rsidP="00ED0CED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602772">
        <w:rPr>
          <w:rFonts w:eastAsia="Times New Roman"/>
          <w:color w:val="auto"/>
          <w:spacing w:val="0"/>
          <w:sz w:val="28"/>
          <w:szCs w:val="28"/>
        </w:rPr>
        <w:t xml:space="preserve">·        Создание </w:t>
      </w:r>
      <w:proofErr w:type="spellStart"/>
      <w:r w:rsidRPr="00602772">
        <w:rPr>
          <w:rFonts w:eastAsia="Times New Roman"/>
          <w:color w:val="auto"/>
          <w:spacing w:val="0"/>
          <w:sz w:val="28"/>
          <w:szCs w:val="28"/>
        </w:rPr>
        <w:t>дидактическо-методической</w:t>
      </w:r>
      <w:proofErr w:type="spellEnd"/>
      <w:r w:rsidRPr="00602772">
        <w:rPr>
          <w:rFonts w:eastAsia="Times New Roman"/>
          <w:color w:val="auto"/>
          <w:spacing w:val="0"/>
          <w:sz w:val="28"/>
          <w:szCs w:val="28"/>
        </w:rPr>
        <w:t xml:space="preserve"> системы по формированию творческих, интеллектуальных возможностей, развитию личности учащегося;</w:t>
      </w:r>
    </w:p>
    <w:p w:rsidR="00ED0CED" w:rsidRPr="00602772" w:rsidRDefault="00ED0CED" w:rsidP="00ED0CED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602772">
        <w:rPr>
          <w:rFonts w:eastAsia="Times New Roman"/>
          <w:color w:val="auto"/>
          <w:spacing w:val="0"/>
          <w:sz w:val="28"/>
          <w:szCs w:val="28"/>
        </w:rPr>
        <w:t>·        Повышение качества знаний выпускников и среднего балла по результатам ЕГЭ.</w:t>
      </w:r>
    </w:p>
    <w:tbl>
      <w:tblPr>
        <w:tblStyle w:val="a4"/>
        <w:tblpPr w:leftFromText="180" w:rightFromText="180" w:vertAnchor="text" w:horzAnchor="margin" w:tblpXSpec="center" w:tblpY="383"/>
        <w:tblW w:w="0" w:type="auto"/>
        <w:tblLook w:val="04A0"/>
      </w:tblPr>
      <w:tblGrid>
        <w:gridCol w:w="1329"/>
        <w:gridCol w:w="912"/>
        <w:gridCol w:w="912"/>
        <w:gridCol w:w="911"/>
        <w:gridCol w:w="911"/>
        <w:gridCol w:w="911"/>
        <w:gridCol w:w="911"/>
        <w:gridCol w:w="911"/>
        <w:gridCol w:w="911"/>
        <w:gridCol w:w="952"/>
      </w:tblGrid>
      <w:tr w:rsidR="002E3850" w:rsidRPr="002B123F" w:rsidTr="002E3850">
        <w:trPr>
          <w:trHeight w:val="603"/>
        </w:trPr>
        <w:tc>
          <w:tcPr>
            <w:tcW w:w="0" w:type="auto"/>
          </w:tcPr>
          <w:p w:rsidR="002E3850" w:rsidRPr="002B123F" w:rsidRDefault="002E3850" w:rsidP="002E3850">
            <w:proofErr w:type="spellStart"/>
            <w:r w:rsidRPr="002B123F">
              <w:t>Ед</w:t>
            </w:r>
            <w:proofErr w:type="gramStart"/>
            <w:r w:rsidRPr="002B123F">
              <w:t>.и</w:t>
            </w:r>
            <w:proofErr w:type="gramEnd"/>
            <w:r w:rsidRPr="002B123F">
              <w:t>зм</w:t>
            </w:r>
            <w:proofErr w:type="spellEnd"/>
            <w:r w:rsidRPr="002B123F">
              <w:t>.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2022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2023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2024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2025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  <w:b/>
                <w:i/>
              </w:rPr>
            </w:pPr>
            <w:r w:rsidRPr="002B123F">
              <w:rPr>
                <w:rFonts w:ascii="Arial" w:hAnsi="Arial" w:cs="Arial"/>
                <w:b/>
                <w:i/>
              </w:rPr>
              <w:t>Цель</w:t>
            </w:r>
          </w:p>
        </w:tc>
      </w:tr>
      <w:tr w:rsidR="002E3850" w:rsidRPr="002B123F" w:rsidTr="002E3850">
        <w:trPr>
          <w:trHeight w:val="621"/>
        </w:trPr>
        <w:tc>
          <w:tcPr>
            <w:tcW w:w="0" w:type="auto"/>
          </w:tcPr>
          <w:p w:rsidR="002E3850" w:rsidRPr="002B123F" w:rsidRDefault="002E3850" w:rsidP="002E3850">
            <w:r w:rsidRPr="002B123F">
              <w:t>%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96,5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97,0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98,0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98,5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99,0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</w:t>
            </w:r>
            <w:r w:rsidRPr="002B123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 w:rsidRPr="002B123F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2E3850" w:rsidRPr="002B123F" w:rsidRDefault="002E3850" w:rsidP="002E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ED0CED" w:rsidRPr="00602772" w:rsidRDefault="00ED0CED" w:rsidP="00ED0CED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</w:p>
    <w:p w:rsidR="002622FF" w:rsidRDefault="002622FF"/>
    <w:sectPr w:rsidR="002622FF" w:rsidSect="002B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77"/>
  <w:characterSpacingControl w:val="doNotCompress"/>
  <w:compat/>
  <w:rsids>
    <w:rsidRoot w:val="00ED0CED"/>
    <w:rsid w:val="00045EE9"/>
    <w:rsid w:val="00123D14"/>
    <w:rsid w:val="002622FF"/>
    <w:rsid w:val="002B123F"/>
    <w:rsid w:val="002E3850"/>
    <w:rsid w:val="002F31B9"/>
    <w:rsid w:val="003F3F9B"/>
    <w:rsid w:val="003F424D"/>
    <w:rsid w:val="00405F13"/>
    <w:rsid w:val="004C0C31"/>
    <w:rsid w:val="006163F1"/>
    <w:rsid w:val="00730B6B"/>
    <w:rsid w:val="00733060"/>
    <w:rsid w:val="007A1725"/>
    <w:rsid w:val="007B028D"/>
    <w:rsid w:val="007D1E14"/>
    <w:rsid w:val="00920C6D"/>
    <w:rsid w:val="009E569E"/>
    <w:rsid w:val="00DA08FC"/>
    <w:rsid w:val="00DC37BF"/>
    <w:rsid w:val="00ED0CED"/>
    <w:rsid w:val="00EF70C6"/>
    <w:rsid w:val="00F5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ED"/>
    <w:rPr>
      <w:rFonts w:ascii="Times New Roman" w:hAnsi="Times New Roman" w:cs="Times New Roman"/>
      <w:color w:val="656565"/>
      <w:spacing w:val="137"/>
      <w:sz w:val="24"/>
      <w:szCs w:val="24"/>
    </w:rPr>
  </w:style>
  <w:style w:type="paragraph" w:styleId="1">
    <w:name w:val="heading 1"/>
    <w:basedOn w:val="a"/>
    <w:next w:val="a"/>
    <w:link w:val="10"/>
    <w:qFormat/>
    <w:rsid w:val="00405F13"/>
    <w:pPr>
      <w:keepNext/>
      <w:spacing w:after="0" w:line="240" w:lineRule="auto"/>
      <w:outlineLvl w:val="0"/>
    </w:pPr>
    <w:rPr>
      <w:rFonts w:eastAsia="Times New Roman"/>
      <w:b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CED"/>
    <w:pPr>
      <w:spacing w:after="0" w:line="240" w:lineRule="auto"/>
    </w:pPr>
    <w:rPr>
      <w:rFonts w:ascii="Times New Roman" w:hAnsi="Times New Roman" w:cs="Times New Roman"/>
      <w:color w:val="656565"/>
      <w:spacing w:val="137"/>
      <w:sz w:val="24"/>
      <w:szCs w:val="24"/>
    </w:rPr>
  </w:style>
  <w:style w:type="table" w:styleId="a4">
    <w:name w:val="Table Grid"/>
    <w:basedOn w:val="a1"/>
    <w:uiPriority w:val="59"/>
    <w:rsid w:val="00ED0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0CED"/>
    <w:pPr>
      <w:ind w:left="720"/>
      <w:contextualSpacing/>
    </w:pPr>
    <w:rPr>
      <w:rFonts w:asciiTheme="minorHAnsi" w:hAnsiTheme="minorHAnsi" w:cstheme="minorBidi"/>
      <w:noProof/>
      <w:color w:val="auto"/>
      <w:spacing w:val="0"/>
      <w:sz w:val="22"/>
      <w:szCs w:val="22"/>
      <w:lang w:val="en-US"/>
    </w:rPr>
  </w:style>
  <w:style w:type="paragraph" w:styleId="a6">
    <w:name w:val="Body Text"/>
    <w:basedOn w:val="a"/>
    <w:link w:val="a7"/>
    <w:unhideWhenUsed/>
    <w:rsid w:val="00ED0C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color w:val="auto"/>
      <w:spacing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ED0CED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ConsPlusNormal">
    <w:name w:val="ConsPlusNormal"/>
    <w:rsid w:val="00ED0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ED0CE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2">
    <w:name w:val="Абзац списка1"/>
    <w:basedOn w:val="a"/>
    <w:rsid w:val="00ED0CED"/>
    <w:pPr>
      <w:suppressAutoHyphens/>
      <w:ind w:left="720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05F1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2A20D-85E5-4FCB-BEC6-0867415A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7</cp:revision>
  <cp:lastPrinted>2017-12-05T16:32:00Z</cp:lastPrinted>
  <dcterms:created xsi:type="dcterms:W3CDTF">2017-11-23T14:35:00Z</dcterms:created>
  <dcterms:modified xsi:type="dcterms:W3CDTF">2017-12-07T14:18:00Z</dcterms:modified>
</cp:coreProperties>
</file>